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64" w:rsidRDefault="00D36F64" w:rsidP="00A527B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527BB" w:rsidRPr="00DC7AEC" w:rsidRDefault="0059035E" w:rsidP="00A527B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Weöres Sándor </w:t>
      </w:r>
      <w:r w:rsidR="00A527BB" w:rsidRPr="00DC7AE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kötete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i</w:t>
      </w:r>
    </w:p>
    <w:p w:rsidR="00C159CB" w:rsidRDefault="00C159CB" w:rsidP="00A527BB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Hideg van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Kultúra Könyvnyomdai Műintézet, Pécs, 1934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 teremtés dicsérete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Janus Pannonius Társaság, Pécs, 1938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A holdbeli csónakos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Kalandos játék húsz képben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Budapest, 1941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Theomachia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Drámai költemény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Dunántúli Könyvkiadó, Pécs, 1941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Bolond Istók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6" w:tooltip="Királyi Magyar Egyetemi Nyomda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Királyi Magyar Egyetemi Nyomda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, Budapest, 1943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A teljesség felé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Móricz Zsigmond Kiadó, Budapest, 1945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 szerelem ábécéje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Új Idők Irodalmi Intézet R. T. (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Singer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és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Wolfner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), Budapest, 1946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Elysium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Móricz Zsigmond Kiadó, Budapest, 1946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Gyümölcskosár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 xml:space="preserve">Versek. </w:t>
      </w:r>
      <w:proofErr w:type="spellStart"/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Hincz</w:t>
      </w:r>
      <w:proofErr w:type="spellEnd"/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 xml:space="preserve"> Gyula rajzaival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Új Idők Irodalmi Intézet R. T. (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Singer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és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Wolfner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), Budapest, 1946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Bóbita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. 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Ifjúsági Kiadó, Budapest, 1955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 hallgatás tornya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Harminc év verseiből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7" w:tooltip="Szépirodalmi Könyvkiadó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Szépirodalmi Könyvkiadó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, Budapest, 1956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Tarka forgó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120 vers az év 12 hónapjára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8" w:tooltip="Károlyi Amy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Károlyi </w:t>
        </w:r>
        <w:proofErr w:type="spellStart"/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Amyvel</w:t>
        </w:r>
        <w:proofErr w:type="spellEnd"/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). Magvető Kiadó, Budapest, 1958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Tűzkút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Magyar Műhely, Párizs, 1964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Hold és sárkány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Két dráma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(A holdbeli csónakos;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Octopus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). Magvető Kiadó, Budapest, 1967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Merülő Saturnus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1968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Zimzizim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Móra Kiadó, Budapest, 1969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Psyché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Egy hajdani költőnő írásai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1972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Télország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Reich Károly rajzaival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Móra Kiadó, Budapest, 1972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Ha a világ rigó lenne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Móra Kiadó, Budapest, 1973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Tizenegy szimfónia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Szépirodalmi Könyvkiadó, Budapest, 1973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Hetedhét ország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(Károlyi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Amyvel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). Kossuth Kiadó, Budapest, 1975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Áthallások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Szépirodalmi Könyvkiadó, Budapest, 1976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Három veréb hat szemmel. Antológia a magyar költészet rejtett értékeiből és furcsaságaiból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összeáll</w:t>
      </w:r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sajtó alá rend., jegyz., tan. Weöres Sándor,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bev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forrásjegyzék Kovács Sándor Iván, utószó </w:t>
      </w:r>
      <w:hyperlink r:id="rId9" w:tooltip="Bata Imre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Bata Imre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; Szépirodalmi, Bp., 1977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Harmincöt vers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Könyvkiadó, Budapest, 1978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Baranyai képek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Martyn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Ferenc rajzaival). Képzőművészeti Alapítvány, Budapest, 1979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Egysoros 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Szántó Tibor montázsaival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Magyar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Helikon-Szépirodalmi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Könyvkiadó, Budapest, 1979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Szent György és a sárkány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10" w:tooltip="Nemzeti Színház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Nemzeti Színház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, Budapest, 1979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Ének a határtalanról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1980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Weöres Sándor kézírásos könyve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Szépirodalmi Könyvkiadó, Budapest, 1981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Mahruh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veszése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Békés Megyei Könyvtár, Békéscsaba, 1982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Színjátékok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Magvető Kiadó, Budapest, 1983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Három veréb hat szemmel. Antológia a magyar költészet rejtett értékeiből és furcsaságaiból, 1-2.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2.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bőv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. kiad</w:t>
      </w:r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.;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összeáll., sajtó alá rend., jegyz., tan. Weöres Sándor,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bev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forrásjegyzék Kovács Sándor Iván, utószó Bata Imre; Magvető, Bp., 1983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Posta messziről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1984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Magyar etűdök.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Száz kis énekszöveg.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Budapest, 1985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Kútbanéző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1987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Fairy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spring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Freskók és stukkók egy vidám színházba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Helikon, Budapest, 1988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A kétfejű </w:t>
      </w:r>
      <w:proofErr w:type="gram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fenevad</w:t>
      </w:r>
      <w:proofErr w:type="gramEnd"/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 xml:space="preserve"> avagy Pécs 1686-ban. Történelmi panoptikum 2 részben.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" w:tooltip="Madách Színház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Madách Színház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, Budapest, 1989</w:t>
      </w:r>
    </w:p>
    <w:p w:rsidR="00A527B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 sebzett föld éneke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Kiadó, Budapest, 1989</w:t>
      </w:r>
    </w:p>
    <w:p w:rsidR="003C65DB" w:rsidRPr="003C65DB" w:rsidRDefault="003C65DB" w:rsidP="003C65DB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1BCE" w:rsidRDefault="00421BCE" w:rsidP="003C65DB">
      <w:pPr>
        <w:pStyle w:val="Listaszerbekezds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1BCE" w:rsidRDefault="00421BCE" w:rsidP="003C65DB">
      <w:pPr>
        <w:pStyle w:val="Listaszerbekezds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1BCE" w:rsidRDefault="00421BCE" w:rsidP="003C65DB">
      <w:pPr>
        <w:pStyle w:val="Listaszerbekezds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27BB" w:rsidRDefault="00A527BB" w:rsidP="003C65DB">
      <w:pPr>
        <w:pStyle w:val="Listaszerbekezds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sz w:val="24"/>
          <w:szCs w:val="24"/>
        </w:rPr>
        <w:t>Halála után megjelent kötetek:</w:t>
      </w:r>
    </w:p>
    <w:p w:rsidR="003C65DB" w:rsidRPr="003C65DB" w:rsidRDefault="003C65DB" w:rsidP="003C65DB">
      <w:pPr>
        <w:pStyle w:val="Listaszerbekezds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Szent Miklós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Budapest, 1992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Weöres Sándor diákkori </w:t>
      </w: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versesfüzete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 iskolai dolgozata, levelei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Hazánk, Győr, 1992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Egyedül mindenkivel. Weöres Sándor beszélgetései, nyilatkozatai, vallomásai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szerk. Domokos Mátyás; Szépirodalmi, Bp., 1993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Szó és kép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Pesti Szalon, Budapest, 1993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Weöres Sándor titkai. Károlyi </w:t>
      </w: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Amy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és Weöres Sándor kéziratos verseskönyve, 1947-1948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szerk., előszó, jegyz. Szigethy Gábor; Cserépfalvi, Bp., 1993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Fantaisie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orientale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. Borda Antikvárium, Budapest, 1994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Károlyi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Amy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Tollrajzok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rajz. Weöres Sándor, szerk. Szántó Tibor, előszó Kovács Sándor Iván;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Philobiblon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, Bp., 1995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Párhuzamos napló. Weöres Sándor és </w:t>
      </w:r>
      <w:hyperlink r:id="rId12" w:tooltip="Nyisztor Zoltán" w:history="1">
        <w:r w:rsidRPr="003C65DB">
          <w:rPr>
            <w:rFonts w:ascii="Times New Roman" w:eastAsia="Times New Roman" w:hAnsi="Times New Roman" w:cs="Times New Roman"/>
            <w:b/>
            <w:bCs/>
            <w:iCs/>
            <w:color w:val="0000FF"/>
            <w:sz w:val="24"/>
            <w:szCs w:val="24"/>
            <w:u w:val="single"/>
          </w:rPr>
          <w:t>Nyisztor Zoltán</w:t>
        </w:r>
      </w:hyperlink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keleti útja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összeáll</w:t>
      </w:r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szöveggond., utószó Steinert Ágota;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Terebess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, Bp., 1998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Versek a hagyatékból. Egybegyűjtött versek IV.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sajtó alá rend</w:t>
      </w:r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jegyz., utószó Steinert Ágota;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Saxum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, Bp., 1999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Priapos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Pajzán 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Helikon, Budapest, 2001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Octopus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 avagy Szent György és a Sárkány históriája.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Tragikomédia öt felvonásban, két részben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Balassi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Kiadó-</w:t>
      </w:r>
      <w:hyperlink r:id="rId13" w:tooltip="Katona József Színház (Budapest)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Katona</w:t>
        </w:r>
        <w:proofErr w:type="spellEnd"/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József Színház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, Budapest, 2002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Holdaskönyv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14" w:tooltip="Pásztor Béla (költő)" w:history="1">
        <w:r w:rsidRPr="003C65D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Pásztor Bélával</w:t>
        </w:r>
      </w:hyperlink>
      <w:r w:rsidRPr="003C65DB">
        <w:rPr>
          <w:rFonts w:ascii="Times New Roman" w:eastAsia="Times New Roman" w:hAnsi="Times New Roman" w:cs="Times New Roman"/>
          <w:sz w:val="24"/>
          <w:szCs w:val="24"/>
        </w:rPr>
        <w:t>). Napkút Kiadó, Budapest, 2004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Színjátékok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Argumentum Kiadó, Budapest, 2005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Az éjszaka csodái</w:t>
      </w:r>
      <w:r w:rsidRPr="003C65D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;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Tericum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, Bp., 2009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Három veréb hat szemmel. Antológia a magyar költészet rejtett értékeiből és furcsaságaiból, 1-2.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3.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bőv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. kiad</w:t>
      </w:r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.;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összeáll., sajtó alá rend., jegyz., tan. Weöres Sándor,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bev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forrásjegyzék Kovács Sándor Iván, utószó Bata Imre; Helikon, Bp., 2010</w:t>
      </w:r>
    </w:p>
    <w:p w:rsidR="00A527BB" w:rsidRPr="003C65DB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Elhagyott 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Helikon Kiadó, Bp., 2013</w:t>
      </w:r>
    </w:p>
    <w:p w:rsidR="00A527BB" w:rsidRPr="00421BCE" w:rsidRDefault="00A527BB" w:rsidP="003C65DB">
      <w:pPr>
        <w:pStyle w:val="Listaszerbekezds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Weöres Sándor–Károlyi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Amy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Macskaszerenád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 utószó Steinert Ágota, ill. Orosz István; Helikon, Bp., 2017</w:t>
      </w:r>
    </w:p>
    <w:p w:rsidR="00A527BB" w:rsidRPr="00DC7AEC" w:rsidRDefault="00A527BB" w:rsidP="00DC7AE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7AEC">
        <w:rPr>
          <w:rFonts w:ascii="Times New Roman" w:eastAsia="Times New Roman" w:hAnsi="Times New Roman" w:cs="Times New Roman"/>
          <w:b/>
          <w:bCs/>
          <w:sz w:val="28"/>
          <w:szCs w:val="28"/>
        </w:rPr>
        <w:t>Válogatások: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Válogatott 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Magvető Kiadó–Szépirodalmi Könyvkiadó, Budapest, 1976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Weöres Sándor legszebb versei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Albatrosz Kiadó, Bukarest, 1985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Csak játék</w:t>
      </w:r>
      <w:proofErr w:type="gram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?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., szerk. Steinert Ágota; KISZ KB Kulturális Osztálya, Bp., 1987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Sok tünemény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Válogatott versek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. Pesti Szalon, Budapest, 1993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Weöres Sándor válogatott versei I-III.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Unikornis Kiadó, Budapest, 1996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Palya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Bea–Weöres Sándor: </w:t>
      </w: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Psyché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Helikon, Bp., 2005 </w:t>
      </w:r>
      <w:r w:rsidRPr="003C65DB">
        <w:rPr>
          <w:rFonts w:ascii="Times New Roman" w:eastAsia="Times New Roman" w:hAnsi="Times New Roman" w:cs="Times New Roman"/>
          <w:iCs/>
          <w:sz w:val="24"/>
          <w:szCs w:val="24"/>
        </w:rPr>
        <w:t>(Hangzó Helikon)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+ CD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100 Weöres. Weöres Sándor verseiből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. Steinert Ágota; Emberi Erőforrások Minisztériuma–Közigazgatási és Igazságügyi Minisztérium–Magyar Vakok és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Gyengénlátók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Országos Szövetsége, Bp., 2013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Füves könyv</w:t>
      </w:r>
      <w:r w:rsidRPr="003C65DB">
        <w:rPr>
          <w:rFonts w:ascii="Times New Roman" w:eastAsia="Times New Roman" w:hAnsi="Times New Roman" w:cs="Times New Roman"/>
          <w:sz w:val="24"/>
          <w:szCs w:val="24"/>
          <w:u w:val="single"/>
        </w:rPr>
        <w:t>;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szerk., sajtó alá rend. Steinert Ágota; Helikon, Bp., 2013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Kutyafülű Aladár. Válogatás a költő legszebb gyermekverseiből századik születésnapja alkalmából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>; szerk. Steinert Ágota; Holnap, Bp., 2013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Szerelmes verseim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szerk., sajtó alá rend. Steinert Ágota; Helikon, Bp., 2014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Éren-nádon. Versek, mondókák állatokról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szerk., sajtó alá rend. Steinert Ágota; Helikon, Bp., 2014</w:t>
      </w:r>
    </w:p>
    <w:p w:rsidR="00A527BB" w:rsidRPr="003C65DB" w:rsidRDefault="00A527BB" w:rsidP="003C65DB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Köszöntlek</w:t>
      </w:r>
      <w:proofErr w:type="spellEnd"/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 karácsony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 Jeneiné Somogyi Judit;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Lazi</w:t>
      </w:r>
      <w:proofErr w:type="spellEnd"/>
      <w:r w:rsidRPr="003C65DB">
        <w:rPr>
          <w:rFonts w:ascii="Times New Roman" w:eastAsia="Times New Roman" w:hAnsi="Times New Roman" w:cs="Times New Roman"/>
          <w:sz w:val="24"/>
          <w:szCs w:val="24"/>
        </w:rPr>
        <w:t>, Szeged, 2016</w:t>
      </w:r>
    </w:p>
    <w:p w:rsidR="00421BCE" w:rsidRDefault="00A527BB" w:rsidP="00421BCE">
      <w:pPr>
        <w:pStyle w:val="Listaszerbekezds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65D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Rapszódia a kivívott szabadságról</w:t>
      </w:r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3C65DB">
        <w:rPr>
          <w:rFonts w:ascii="Times New Roman" w:eastAsia="Times New Roman" w:hAnsi="Times New Roman" w:cs="Times New Roman"/>
          <w:sz w:val="24"/>
          <w:szCs w:val="24"/>
        </w:rPr>
        <w:t>vál</w:t>
      </w:r>
      <w:proofErr w:type="spellEnd"/>
      <w:proofErr w:type="gramStart"/>
      <w:r w:rsidRPr="003C65DB">
        <w:rPr>
          <w:rFonts w:ascii="Times New Roman" w:eastAsia="Times New Roman" w:hAnsi="Times New Roman" w:cs="Times New Roman"/>
          <w:sz w:val="24"/>
          <w:szCs w:val="24"/>
        </w:rPr>
        <w:t>.,</w:t>
      </w:r>
      <w:proofErr w:type="gramEnd"/>
      <w:r w:rsidRPr="003C65DB">
        <w:rPr>
          <w:rFonts w:ascii="Times New Roman" w:eastAsia="Times New Roman" w:hAnsi="Times New Roman" w:cs="Times New Roman"/>
          <w:sz w:val="24"/>
          <w:szCs w:val="24"/>
        </w:rPr>
        <w:t xml:space="preserve"> szerk., sajtó alá rend. Steinert Ágota; Helikon, Bp., 2016</w:t>
      </w:r>
    </w:p>
    <w:p w:rsidR="0097137C" w:rsidRDefault="0097137C" w:rsidP="00421BCE">
      <w:pPr>
        <w:pStyle w:val="Listaszerbekezds"/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sz w:val="40"/>
          <w:szCs w:val="40"/>
        </w:rPr>
      </w:pPr>
    </w:p>
    <w:p w:rsidR="003E12E9" w:rsidRPr="00421BCE" w:rsidRDefault="00FE17F7" w:rsidP="00421BCE">
      <w:pPr>
        <w:pStyle w:val="Listaszerbekezds"/>
        <w:spacing w:before="100" w:beforeAutospacing="1" w:after="100" w:afterAutospacing="1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1BCE">
        <w:rPr>
          <w:rFonts w:ascii="Arial" w:eastAsia="Times New Roman" w:hAnsi="Arial" w:cs="Arial"/>
          <w:sz w:val="40"/>
          <w:szCs w:val="40"/>
        </w:rPr>
        <w:lastRenderedPageBreak/>
        <w:t>„</w:t>
      </w:r>
      <w:r w:rsidR="003E12E9" w:rsidRPr="00421BCE">
        <w:rPr>
          <w:rFonts w:ascii="Arial" w:eastAsia="Times New Roman" w:hAnsi="Arial" w:cs="Arial"/>
          <w:sz w:val="40"/>
          <w:szCs w:val="40"/>
        </w:rPr>
        <w:t>Áthallások</w:t>
      </w:r>
      <w:r w:rsidRPr="00421BCE">
        <w:rPr>
          <w:rFonts w:ascii="Arial" w:eastAsia="Times New Roman" w:hAnsi="Arial" w:cs="Arial"/>
          <w:sz w:val="40"/>
          <w:szCs w:val="40"/>
        </w:rPr>
        <w:t>”</w:t>
      </w:r>
    </w:p>
    <w:p w:rsidR="00882135" w:rsidRPr="00882135" w:rsidRDefault="003E12E9" w:rsidP="00F920ED">
      <w:pPr>
        <w:jc w:val="center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>– Weöres Sándor születésének 106</w:t>
      </w:r>
      <w:r w:rsidR="00E33A4D">
        <w:rPr>
          <w:rFonts w:ascii="Arial" w:eastAsia="Times New Roman" w:hAnsi="Arial" w:cs="Arial"/>
          <w:sz w:val="32"/>
          <w:szCs w:val="32"/>
        </w:rPr>
        <w:t>.</w:t>
      </w:r>
      <w:r>
        <w:rPr>
          <w:rFonts w:ascii="Arial" w:eastAsia="Times New Roman" w:hAnsi="Arial" w:cs="Arial"/>
          <w:sz w:val="32"/>
          <w:szCs w:val="32"/>
        </w:rPr>
        <w:t>, halálának 30. évfordulójára</w:t>
      </w:r>
    </w:p>
    <w:p w:rsidR="00F920ED" w:rsidRDefault="00F920ED" w:rsidP="00F920ED">
      <w:pPr>
        <w:jc w:val="center"/>
        <w:rPr>
          <w:b/>
          <w:sz w:val="32"/>
          <w:szCs w:val="32"/>
        </w:rPr>
      </w:pPr>
      <w:r w:rsidRPr="00F920ED">
        <w:rPr>
          <w:b/>
          <w:sz w:val="32"/>
          <w:szCs w:val="32"/>
        </w:rPr>
        <w:t>Élete</w:t>
      </w:r>
    </w:p>
    <w:p w:rsidR="00F920ED" w:rsidRPr="001863C0" w:rsidRDefault="00F920ED" w:rsidP="00F920ED">
      <w:pPr>
        <w:jc w:val="center"/>
        <w:rPr>
          <w:sz w:val="28"/>
          <w:szCs w:val="28"/>
        </w:rPr>
      </w:pPr>
      <w:r w:rsidRPr="001863C0">
        <w:rPr>
          <w:sz w:val="28"/>
          <w:szCs w:val="28"/>
        </w:rPr>
        <w:t>(</w:t>
      </w:r>
      <w:hyperlink r:id="rId15" w:tooltip="Szombathely" w:history="1">
        <w:r w:rsidRPr="001863C0">
          <w:rPr>
            <w:rStyle w:val="Hiperhivatkozs"/>
            <w:sz w:val="28"/>
            <w:szCs w:val="28"/>
            <w:u w:val="none"/>
          </w:rPr>
          <w:t>Szombathely</w:t>
        </w:r>
      </w:hyperlink>
      <w:r w:rsidRPr="001863C0">
        <w:rPr>
          <w:sz w:val="28"/>
          <w:szCs w:val="28"/>
        </w:rPr>
        <w:t xml:space="preserve">, </w:t>
      </w:r>
      <w:hyperlink r:id="rId16" w:tooltip="1913" w:history="1">
        <w:r w:rsidRPr="001863C0">
          <w:rPr>
            <w:rStyle w:val="Hiperhivatkozs"/>
            <w:sz w:val="28"/>
            <w:szCs w:val="28"/>
            <w:u w:val="none"/>
          </w:rPr>
          <w:t>1913</w:t>
        </w:r>
      </w:hyperlink>
      <w:r w:rsidRPr="001863C0">
        <w:rPr>
          <w:sz w:val="28"/>
          <w:szCs w:val="28"/>
        </w:rPr>
        <w:t xml:space="preserve">. </w:t>
      </w:r>
      <w:hyperlink r:id="rId17" w:tooltip="Június 22." w:history="1">
        <w:r w:rsidRPr="001863C0">
          <w:rPr>
            <w:rStyle w:val="Hiperhivatkozs"/>
            <w:sz w:val="28"/>
            <w:szCs w:val="28"/>
            <w:u w:val="none"/>
          </w:rPr>
          <w:t>június 22.</w:t>
        </w:r>
      </w:hyperlink>
      <w:r w:rsidRPr="001863C0">
        <w:rPr>
          <w:sz w:val="28"/>
          <w:szCs w:val="28"/>
          <w:vertAlign w:val="superscript"/>
        </w:rPr>
        <w:t xml:space="preserve"> </w:t>
      </w:r>
      <w:r w:rsidRPr="001863C0">
        <w:rPr>
          <w:sz w:val="28"/>
          <w:szCs w:val="28"/>
        </w:rPr>
        <w:t xml:space="preserve"> – </w:t>
      </w:r>
      <w:hyperlink r:id="rId18" w:tooltip="Budapest" w:history="1">
        <w:r w:rsidRPr="001863C0">
          <w:rPr>
            <w:rStyle w:val="Hiperhivatkozs"/>
            <w:sz w:val="28"/>
            <w:szCs w:val="28"/>
            <w:u w:val="none"/>
          </w:rPr>
          <w:t>Budapest</w:t>
        </w:r>
      </w:hyperlink>
      <w:r w:rsidRPr="001863C0">
        <w:rPr>
          <w:sz w:val="28"/>
          <w:szCs w:val="28"/>
        </w:rPr>
        <w:t xml:space="preserve">, </w:t>
      </w:r>
      <w:hyperlink r:id="rId19" w:tooltip="1989" w:history="1">
        <w:r w:rsidRPr="001863C0">
          <w:rPr>
            <w:rStyle w:val="Hiperhivatkozs"/>
            <w:sz w:val="28"/>
            <w:szCs w:val="28"/>
            <w:u w:val="none"/>
          </w:rPr>
          <w:t>1989</w:t>
        </w:r>
      </w:hyperlink>
      <w:r w:rsidRPr="001863C0">
        <w:rPr>
          <w:sz w:val="28"/>
          <w:szCs w:val="28"/>
        </w:rPr>
        <w:t xml:space="preserve">. </w:t>
      </w:r>
      <w:hyperlink r:id="rId20" w:tooltip="Január 22." w:history="1">
        <w:r w:rsidRPr="001863C0">
          <w:rPr>
            <w:rStyle w:val="Hiperhivatkozs"/>
            <w:sz w:val="28"/>
            <w:szCs w:val="28"/>
            <w:u w:val="none"/>
          </w:rPr>
          <w:t>január 22.</w:t>
        </w:r>
      </w:hyperlink>
      <w:r w:rsidRPr="001863C0">
        <w:rPr>
          <w:sz w:val="28"/>
          <w:szCs w:val="28"/>
        </w:rPr>
        <w:t>)</w:t>
      </w:r>
    </w:p>
    <w:p w:rsidR="003E12E9" w:rsidRPr="001863C0" w:rsidRDefault="00C65630" w:rsidP="00F920ED">
      <w:pPr>
        <w:jc w:val="center"/>
        <w:rPr>
          <w:sz w:val="28"/>
          <w:szCs w:val="28"/>
        </w:rPr>
      </w:pPr>
      <w:hyperlink r:id="rId21" w:tooltip="Kossuth-díj" w:history="1">
        <w:r w:rsidR="00D6344F" w:rsidRPr="001863C0">
          <w:rPr>
            <w:rStyle w:val="Hiperhivatkozs"/>
            <w:sz w:val="28"/>
            <w:szCs w:val="28"/>
            <w:u w:val="none"/>
          </w:rPr>
          <w:t>Kossuth-</w:t>
        </w:r>
      </w:hyperlink>
      <w:r w:rsidR="00D6344F" w:rsidRPr="001863C0">
        <w:rPr>
          <w:sz w:val="28"/>
          <w:szCs w:val="28"/>
        </w:rPr>
        <w:t xml:space="preserve"> és </w:t>
      </w:r>
      <w:hyperlink r:id="rId22" w:tooltip="Baumgarten-díj" w:history="1">
        <w:r w:rsidR="00D6344F" w:rsidRPr="001863C0">
          <w:rPr>
            <w:rStyle w:val="Hiperhivatkozs"/>
            <w:sz w:val="28"/>
            <w:szCs w:val="28"/>
            <w:u w:val="none"/>
          </w:rPr>
          <w:t>Baumgarten-díjas</w:t>
        </w:r>
      </w:hyperlink>
      <w:r w:rsidR="00D6344F" w:rsidRPr="001863C0">
        <w:rPr>
          <w:sz w:val="28"/>
          <w:szCs w:val="28"/>
        </w:rPr>
        <w:t xml:space="preserve"> magyar költő, író, műfordító, irodalomtudós. Felesége </w:t>
      </w:r>
      <w:hyperlink r:id="rId23" w:tooltip="Károlyi Amy" w:history="1">
        <w:r w:rsidR="00D6344F" w:rsidRPr="001863C0">
          <w:rPr>
            <w:rStyle w:val="Hiperhivatkozs"/>
            <w:sz w:val="28"/>
            <w:szCs w:val="28"/>
            <w:u w:val="none"/>
          </w:rPr>
          <w:t xml:space="preserve">Károlyi </w:t>
        </w:r>
        <w:proofErr w:type="spellStart"/>
        <w:r w:rsidR="00D6344F" w:rsidRPr="001863C0">
          <w:rPr>
            <w:rStyle w:val="Hiperhivatkozs"/>
            <w:sz w:val="28"/>
            <w:szCs w:val="28"/>
            <w:u w:val="none"/>
          </w:rPr>
          <w:t>Amy</w:t>
        </w:r>
        <w:proofErr w:type="spellEnd"/>
      </w:hyperlink>
      <w:r w:rsidR="00D6344F" w:rsidRPr="001863C0">
        <w:rPr>
          <w:sz w:val="28"/>
          <w:szCs w:val="28"/>
        </w:rPr>
        <w:t xml:space="preserve"> költő.</w:t>
      </w:r>
    </w:p>
    <w:p w:rsidR="00F920ED" w:rsidRPr="001863C0" w:rsidRDefault="00F920ED" w:rsidP="00F920ED">
      <w:pPr>
        <w:rPr>
          <w:sz w:val="28"/>
          <w:szCs w:val="28"/>
        </w:rPr>
      </w:pPr>
      <w:r w:rsidRPr="001863C0">
        <w:rPr>
          <w:b/>
          <w:sz w:val="28"/>
          <w:szCs w:val="28"/>
        </w:rPr>
        <w:t>1913</w:t>
      </w:r>
      <w:r w:rsidRPr="001863C0">
        <w:rPr>
          <w:sz w:val="28"/>
          <w:szCs w:val="28"/>
        </w:rPr>
        <w:t>-ban született</w:t>
      </w:r>
      <w:r w:rsidR="00855433" w:rsidRPr="001863C0">
        <w:rPr>
          <w:sz w:val="28"/>
          <w:szCs w:val="28"/>
        </w:rPr>
        <w:t xml:space="preserve"> </w:t>
      </w:r>
      <w:r w:rsidR="00855433" w:rsidRPr="001863C0">
        <w:rPr>
          <w:b/>
          <w:sz w:val="28"/>
          <w:szCs w:val="28"/>
        </w:rPr>
        <w:t>Szombathelyen</w:t>
      </w:r>
      <w:r w:rsidR="00855433" w:rsidRPr="001863C0">
        <w:rPr>
          <w:sz w:val="28"/>
          <w:szCs w:val="28"/>
        </w:rPr>
        <w:t xml:space="preserve">. Elemi iskoláját </w:t>
      </w:r>
      <w:r w:rsidR="00FE17F7" w:rsidRPr="001863C0">
        <w:rPr>
          <w:sz w:val="28"/>
          <w:szCs w:val="28"/>
        </w:rPr>
        <w:t xml:space="preserve">a </w:t>
      </w:r>
      <w:r w:rsidR="00855433" w:rsidRPr="001863C0">
        <w:rPr>
          <w:sz w:val="28"/>
          <w:szCs w:val="28"/>
        </w:rPr>
        <w:t xml:space="preserve">Vas megyei </w:t>
      </w:r>
      <w:r w:rsidR="00855433" w:rsidRPr="001863C0">
        <w:rPr>
          <w:b/>
          <w:sz w:val="28"/>
          <w:szCs w:val="28"/>
        </w:rPr>
        <w:t>Csöngén</w:t>
      </w:r>
      <w:r w:rsidR="00855433" w:rsidRPr="001863C0">
        <w:rPr>
          <w:sz w:val="28"/>
          <w:szCs w:val="28"/>
        </w:rPr>
        <w:t xml:space="preserve">, apai birtokához közel járta. A „csirkegombás legelő és a szitakötőszállt rétek” ihlették később a világirodalom legszebb gyerekverseit. </w:t>
      </w:r>
      <w:r w:rsidR="00E70F38" w:rsidRPr="001863C0">
        <w:rPr>
          <w:sz w:val="28"/>
          <w:szCs w:val="28"/>
        </w:rPr>
        <w:t xml:space="preserve">Sokáig magántanuló. Középiskoláit Szombathelyen, Győrben és Sopronban végezte el.  A </w:t>
      </w:r>
      <w:r w:rsidR="00E70F38" w:rsidRPr="001863C0">
        <w:rPr>
          <w:b/>
          <w:sz w:val="28"/>
          <w:szCs w:val="28"/>
        </w:rPr>
        <w:t xml:space="preserve">’30-as években Pécsen </w:t>
      </w:r>
      <w:r w:rsidR="00E70F38" w:rsidRPr="001863C0">
        <w:rPr>
          <w:sz w:val="28"/>
          <w:szCs w:val="28"/>
        </w:rPr>
        <w:t xml:space="preserve">joghallgató, majd átment a bölcsészkarra (földrajz-történelem szakra), végül </w:t>
      </w:r>
      <w:hyperlink r:id="rId24" w:tooltip="Filozófia" w:history="1">
        <w:r w:rsidR="00E70F38" w:rsidRPr="001863C0">
          <w:rPr>
            <w:rStyle w:val="Hiperhivatkozs"/>
            <w:b/>
            <w:sz w:val="28"/>
            <w:szCs w:val="28"/>
            <w:u w:val="none"/>
          </w:rPr>
          <w:t>filozófia</w:t>
        </w:r>
      </w:hyperlink>
      <w:r w:rsidR="00E70F38" w:rsidRPr="001863C0">
        <w:rPr>
          <w:b/>
          <w:sz w:val="28"/>
          <w:szCs w:val="28"/>
        </w:rPr>
        <w:t>-</w:t>
      </w:r>
      <w:hyperlink r:id="rId25" w:tooltip="Esztétika" w:history="1">
        <w:r w:rsidR="00E70F38" w:rsidRPr="001863C0">
          <w:rPr>
            <w:rStyle w:val="Hiperhivatkozs"/>
            <w:b/>
            <w:sz w:val="28"/>
            <w:szCs w:val="28"/>
            <w:u w:val="none"/>
          </w:rPr>
          <w:t>esztétika</w:t>
        </w:r>
      </w:hyperlink>
      <w:r w:rsidR="00E70F38" w:rsidRPr="001863C0">
        <w:rPr>
          <w:sz w:val="28"/>
          <w:szCs w:val="28"/>
        </w:rPr>
        <w:t xml:space="preserve"> szakon szerzett diplomát.</w:t>
      </w:r>
    </w:p>
    <w:p w:rsidR="00680ED6" w:rsidRPr="001863C0" w:rsidRDefault="00680ED6" w:rsidP="00F920ED">
      <w:pPr>
        <w:rPr>
          <w:sz w:val="28"/>
          <w:szCs w:val="28"/>
        </w:rPr>
      </w:pPr>
      <w:r w:rsidRPr="001863C0">
        <w:rPr>
          <w:sz w:val="28"/>
          <w:szCs w:val="28"/>
        </w:rPr>
        <w:t xml:space="preserve">Folyóiratokban publikál novellát, verseket. </w:t>
      </w:r>
      <w:r w:rsidR="00E609B3" w:rsidRPr="001863C0">
        <w:rPr>
          <w:sz w:val="28"/>
          <w:szCs w:val="28"/>
        </w:rPr>
        <w:t xml:space="preserve">Weöres Sándor tizenöt éves volt, mikor első verse, a Kodály Zoltán mesternek ajánlott, halk, érzékeny </w:t>
      </w:r>
      <w:r w:rsidR="00E609B3" w:rsidRPr="001863C0">
        <w:rPr>
          <w:rStyle w:val="Kiemels"/>
          <w:sz w:val="28"/>
          <w:szCs w:val="28"/>
        </w:rPr>
        <w:t>Öregek</w:t>
      </w:r>
      <w:r w:rsidR="00E609B3" w:rsidRPr="001863C0">
        <w:rPr>
          <w:sz w:val="28"/>
          <w:szCs w:val="28"/>
        </w:rPr>
        <w:t xml:space="preserve"> megjelent. </w:t>
      </w:r>
      <w:r w:rsidR="008C70D1" w:rsidRPr="001863C0">
        <w:rPr>
          <w:sz w:val="28"/>
          <w:szCs w:val="28"/>
        </w:rPr>
        <w:t xml:space="preserve">A szombathelyi </w:t>
      </w:r>
      <w:r w:rsidR="008C70D1" w:rsidRPr="001863C0">
        <w:rPr>
          <w:b/>
          <w:i/>
          <w:iCs/>
          <w:sz w:val="28"/>
          <w:szCs w:val="28"/>
        </w:rPr>
        <w:t>Hír</w:t>
      </w:r>
      <w:r w:rsidR="008C70D1" w:rsidRPr="001863C0">
        <w:rPr>
          <w:b/>
          <w:sz w:val="28"/>
          <w:szCs w:val="28"/>
        </w:rPr>
        <w:t xml:space="preserve"> </w:t>
      </w:r>
      <w:r w:rsidR="008C70D1" w:rsidRPr="001863C0">
        <w:rPr>
          <w:sz w:val="28"/>
          <w:szCs w:val="28"/>
        </w:rPr>
        <w:t xml:space="preserve">közölte első novelláját </w:t>
      </w:r>
      <w:r w:rsidR="008C70D1" w:rsidRPr="001863C0">
        <w:rPr>
          <w:b/>
          <w:i/>
          <w:iCs/>
          <w:sz w:val="28"/>
          <w:szCs w:val="28"/>
        </w:rPr>
        <w:t>(Egyszer régen</w:t>
      </w:r>
      <w:proofErr w:type="gramStart"/>
      <w:r w:rsidR="008C70D1" w:rsidRPr="001863C0">
        <w:rPr>
          <w:b/>
          <w:i/>
          <w:iCs/>
          <w:sz w:val="28"/>
          <w:szCs w:val="28"/>
        </w:rPr>
        <w:t>...</w:t>
      </w:r>
      <w:proofErr w:type="gramEnd"/>
      <w:r w:rsidR="008C70D1" w:rsidRPr="001863C0">
        <w:rPr>
          <w:b/>
          <w:i/>
          <w:iCs/>
          <w:sz w:val="28"/>
          <w:szCs w:val="28"/>
        </w:rPr>
        <w:t>).</w:t>
      </w:r>
      <w:r w:rsidR="008C70D1" w:rsidRPr="001863C0">
        <w:rPr>
          <w:sz w:val="28"/>
          <w:szCs w:val="28"/>
        </w:rPr>
        <w:t xml:space="preserve"> 1929 nyarán felkereste </w:t>
      </w:r>
      <w:hyperlink r:id="rId26" w:tooltip="Kosztolányi Dezső" w:history="1">
        <w:r w:rsidR="008C70D1" w:rsidRPr="001863C0">
          <w:rPr>
            <w:rStyle w:val="Hiperhivatkozs"/>
            <w:b/>
            <w:sz w:val="28"/>
            <w:szCs w:val="28"/>
            <w:u w:val="none"/>
          </w:rPr>
          <w:t>Kosztolányi Dezsőt</w:t>
        </w:r>
      </w:hyperlink>
      <w:r w:rsidR="008C70D1" w:rsidRPr="001863C0">
        <w:rPr>
          <w:sz w:val="28"/>
          <w:szCs w:val="28"/>
        </w:rPr>
        <w:t xml:space="preserve"> a </w:t>
      </w:r>
      <w:proofErr w:type="spellStart"/>
      <w:r w:rsidR="008C70D1" w:rsidRPr="001863C0">
        <w:rPr>
          <w:sz w:val="28"/>
          <w:szCs w:val="28"/>
        </w:rPr>
        <w:t>Logodi</w:t>
      </w:r>
      <w:proofErr w:type="spellEnd"/>
      <w:r w:rsidR="008C70D1" w:rsidRPr="001863C0">
        <w:rPr>
          <w:sz w:val="28"/>
          <w:szCs w:val="28"/>
        </w:rPr>
        <w:t xml:space="preserve"> utcában, s </w:t>
      </w:r>
      <w:hyperlink r:id="rId27" w:tooltip="Babits Mihály" w:history="1">
        <w:r w:rsidR="008C70D1" w:rsidRPr="001863C0">
          <w:rPr>
            <w:rStyle w:val="Hiperhivatkozs"/>
            <w:b/>
            <w:sz w:val="28"/>
            <w:szCs w:val="28"/>
            <w:u w:val="none"/>
          </w:rPr>
          <w:t>Babits Mihállyal</w:t>
        </w:r>
      </w:hyperlink>
      <w:r w:rsidR="008C70D1" w:rsidRPr="001863C0">
        <w:rPr>
          <w:sz w:val="28"/>
          <w:szCs w:val="28"/>
        </w:rPr>
        <w:t xml:space="preserve"> is személyes kapcsolatba került.</w:t>
      </w:r>
      <w:r w:rsidR="00A92069" w:rsidRPr="001863C0">
        <w:rPr>
          <w:sz w:val="28"/>
          <w:szCs w:val="28"/>
        </w:rPr>
        <w:t xml:space="preserve"> 1931 végén néhány versét elküldte Babitsnak, aki a </w:t>
      </w:r>
      <w:r w:rsidR="00A92069" w:rsidRPr="001863C0">
        <w:rPr>
          <w:b/>
          <w:i/>
          <w:iCs/>
          <w:sz w:val="28"/>
          <w:szCs w:val="28"/>
        </w:rPr>
        <w:t>Hajnal</w:t>
      </w:r>
      <w:r w:rsidR="00A92069" w:rsidRPr="001863C0">
        <w:rPr>
          <w:b/>
          <w:sz w:val="28"/>
          <w:szCs w:val="28"/>
        </w:rPr>
        <w:t xml:space="preserve"> </w:t>
      </w:r>
      <w:r w:rsidR="00A92069" w:rsidRPr="001863C0">
        <w:rPr>
          <w:sz w:val="28"/>
          <w:szCs w:val="28"/>
        </w:rPr>
        <w:t xml:space="preserve">címűt a </w:t>
      </w:r>
      <w:r w:rsidR="00A92069" w:rsidRPr="001863C0">
        <w:rPr>
          <w:b/>
          <w:i/>
          <w:iCs/>
          <w:sz w:val="28"/>
          <w:szCs w:val="28"/>
        </w:rPr>
        <w:t>Nyugat</w:t>
      </w:r>
      <w:r w:rsidR="00A92069" w:rsidRPr="001863C0">
        <w:rPr>
          <w:b/>
          <w:sz w:val="28"/>
          <w:szCs w:val="28"/>
        </w:rPr>
        <w:t xml:space="preserve"> </w:t>
      </w:r>
      <w:r w:rsidR="00A92069" w:rsidRPr="001863C0">
        <w:rPr>
          <w:sz w:val="28"/>
          <w:szCs w:val="28"/>
        </w:rPr>
        <w:t>15–16. számában kinyomatta.</w:t>
      </w:r>
      <w:r w:rsidR="00E24F9A" w:rsidRPr="001863C0">
        <w:rPr>
          <w:sz w:val="28"/>
          <w:szCs w:val="28"/>
        </w:rPr>
        <w:t xml:space="preserve"> Egyetemi évei alatt megalapította a Pécs jelképére utaló </w:t>
      </w:r>
      <w:proofErr w:type="spellStart"/>
      <w:r w:rsidR="00E24F9A" w:rsidRPr="001863C0">
        <w:rPr>
          <w:b/>
          <w:i/>
          <w:iCs/>
          <w:sz w:val="28"/>
          <w:szCs w:val="28"/>
        </w:rPr>
        <w:t>Öttorony</w:t>
      </w:r>
      <w:proofErr w:type="spellEnd"/>
      <w:r w:rsidR="00E24F9A" w:rsidRPr="001863C0">
        <w:rPr>
          <w:b/>
          <w:sz w:val="28"/>
          <w:szCs w:val="28"/>
        </w:rPr>
        <w:t xml:space="preserve"> </w:t>
      </w:r>
      <w:r w:rsidR="00E24F9A" w:rsidRPr="001863C0">
        <w:rPr>
          <w:sz w:val="28"/>
          <w:szCs w:val="28"/>
        </w:rPr>
        <w:t>című folyóiratot.</w:t>
      </w:r>
    </w:p>
    <w:p w:rsidR="00F920ED" w:rsidRPr="001863C0" w:rsidRDefault="00C65630" w:rsidP="00A527BB">
      <w:pPr>
        <w:rPr>
          <w:sz w:val="28"/>
          <w:szCs w:val="28"/>
        </w:rPr>
      </w:pPr>
      <w:hyperlink r:id="rId28" w:tooltip="1935" w:history="1">
        <w:r w:rsidR="00912732" w:rsidRPr="001863C0">
          <w:rPr>
            <w:rStyle w:val="Hiperhivatkozs"/>
            <w:b/>
            <w:sz w:val="28"/>
            <w:szCs w:val="28"/>
            <w:u w:val="none"/>
          </w:rPr>
          <w:t>1935</w:t>
        </w:r>
      </w:hyperlink>
      <w:r w:rsidR="00912732" w:rsidRPr="001863C0">
        <w:rPr>
          <w:b/>
          <w:sz w:val="28"/>
          <w:szCs w:val="28"/>
        </w:rPr>
        <w:t>-ben</w:t>
      </w:r>
      <w:r w:rsidR="00912732" w:rsidRPr="001863C0">
        <w:rPr>
          <w:sz w:val="28"/>
          <w:szCs w:val="28"/>
        </w:rPr>
        <w:t xml:space="preserve"> Weöres </w:t>
      </w:r>
      <w:r w:rsidR="00912732" w:rsidRPr="001863C0">
        <w:rPr>
          <w:b/>
          <w:sz w:val="28"/>
          <w:szCs w:val="28"/>
        </w:rPr>
        <w:t>Baumgarten-jutalomban</w:t>
      </w:r>
      <w:r w:rsidR="00912732" w:rsidRPr="001863C0">
        <w:rPr>
          <w:sz w:val="28"/>
          <w:szCs w:val="28"/>
        </w:rPr>
        <w:t xml:space="preserve">, egy évvel később </w:t>
      </w:r>
      <w:hyperlink r:id="rId29" w:tooltip="Baumgarten-díj" w:history="1">
        <w:r w:rsidR="00912732" w:rsidRPr="001863C0">
          <w:rPr>
            <w:rStyle w:val="Hiperhivatkozs"/>
            <w:b/>
            <w:sz w:val="28"/>
            <w:szCs w:val="28"/>
            <w:u w:val="none"/>
          </w:rPr>
          <w:t>Baumgarten-díjban</w:t>
        </w:r>
      </w:hyperlink>
      <w:r w:rsidR="00912732" w:rsidRPr="001863C0">
        <w:rPr>
          <w:b/>
          <w:sz w:val="28"/>
          <w:szCs w:val="28"/>
        </w:rPr>
        <w:t xml:space="preserve"> </w:t>
      </w:r>
      <w:r w:rsidR="00912732" w:rsidRPr="001863C0">
        <w:rPr>
          <w:sz w:val="28"/>
          <w:szCs w:val="28"/>
        </w:rPr>
        <w:t>részesült, ezekből későbbi utazásait fizette.</w:t>
      </w:r>
    </w:p>
    <w:p w:rsidR="002A5E3A" w:rsidRPr="001863C0" w:rsidRDefault="002A5E3A" w:rsidP="00A527BB">
      <w:pPr>
        <w:rPr>
          <w:sz w:val="28"/>
          <w:szCs w:val="28"/>
        </w:rPr>
      </w:pPr>
      <w:r w:rsidRPr="001863C0">
        <w:rPr>
          <w:b/>
          <w:sz w:val="28"/>
          <w:szCs w:val="28"/>
        </w:rPr>
        <w:t>Pécsett 1941-ben</w:t>
      </w:r>
      <w:r w:rsidRPr="001863C0">
        <w:rPr>
          <w:sz w:val="28"/>
          <w:szCs w:val="28"/>
        </w:rPr>
        <w:t xml:space="preserve"> állították fel a </w:t>
      </w:r>
      <w:r w:rsidRPr="001863C0">
        <w:rPr>
          <w:b/>
          <w:sz w:val="28"/>
          <w:szCs w:val="28"/>
        </w:rPr>
        <w:t>Városi Könyvtárat</w:t>
      </w:r>
      <w:r w:rsidRPr="001863C0">
        <w:rPr>
          <w:sz w:val="28"/>
          <w:szCs w:val="28"/>
        </w:rPr>
        <w:t>, amelynek megszervezésével és vezetésével Weörest bízták meg.</w:t>
      </w:r>
    </w:p>
    <w:p w:rsidR="00BB194C" w:rsidRPr="001863C0" w:rsidRDefault="00C65630" w:rsidP="00A527BB">
      <w:pPr>
        <w:rPr>
          <w:sz w:val="28"/>
          <w:szCs w:val="28"/>
        </w:rPr>
      </w:pPr>
      <w:hyperlink r:id="rId30" w:tooltip="1943" w:history="1">
        <w:r w:rsidR="00BB194C" w:rsidRPr="001863C0">
          <w:rPr>
            <w:rStyle w:val="Hiperhivatkozs"/>
            <w:b/>
            <w:color w:val="auto"/>
            <w:sz w:val="28"/>
            <w:szCs w:val="28"/>
            <w:u w:val="none"/>
          </w:rPr>
          <w:t>1943</w:t>
        </w:r>
      </w:hyperlink>
      <w:r w:rsidR="00BB194C" w:rsidRPr="001863C0">
        <w:rPr>
          <w:b/>
          <w:sz w:val="28"/>
          <w:szCs w:val="28"/>
        </w:rPr>
        <w:t xml:space="preserve"> őszén</w:t>
      </w:r>
      <w:r w:rsidR="00BB194C" w:rsidRPr="001863C0">
        <w:rPr>
          <w:sz w:val="28"/>
          <w:szCs w:val="28"/>
        </w:rPr>
        <w:t xml:space="preserve"> a költő a fővárosba költözött, és az </w:t>
      </w:r>
      <w:hyperlink r:id="rId31" w:tooltip="Országos Széchényi Könyvtár" w:history="1">
        <w:r w:rsidR="00BB194C" w:rsidRPr="001863C0">
          <w:rPr>
            <w:rStyle w:val="Hiperhivatkozs"/>
            <w:b/>
            <w:color w:val="auto"/>
            <w:sz w:val="28"/>
            <w:szCs w:val="28"/>
            <w:u w:val="none"/>
          </w:rPr>
          <w:t>Országos Széchényi Könyvtár</w:t>
        </w:r>
      </w:hyperlink>
      <w:r w:rsidR="00BB194C" w:rsidRPr="001863C0">
        <w:rPr>
          <w:b/>
          <w:sz w:val="28"/>
          <w:szCs w:val="28"/>
        </w:rPr>
        <w:t xml:space="preserve"> </w:t>
      </w:r>
      <w:r w:rsidR="00BB194C" w:rsidRPr="001863C0">
        <w:rPr>
          <w:sz w:val="28"/>
          <w:szCs w:val="28"/>
        </w:rPr>
        <w:t xml:space="preserve">munkatársa lett. A </w:t>
      </w:r>
      <w:hyperlink r:id="rId32" w:tooltip="Második világháború" w:history="1">
        <w:r w:rsidR="00BB194C" w:rsidRPr="001863C0">
          <w:rPr>
            <w:rStyle w:val="Hiperhivatkozs"/>
            <w:color w:val="auto"/>
            <w:sz w:val="28"/>
            <w:szCs w:val="28"/>
            <w:u w:val="none"/>
          </w:rPr>
          <w:t>világháború</w:t>
        </w:r>
      </w:hyperlink>
      <w:r w:rsidR="00BB194C" w:rsidRPr="001863C0">
        <w:rPr>
          <w:sz w:val="28"/>
          <w:szCs w:val="28"/>
        </w:rPr>
        <w:t xml:space="preserve"> befejezésekor viszont már </w:t>
      </w:r>
      <w:hyperlink r:id="rId33" w:tooltip="Csönge" w:history="1">
        <w:r w:rsidR="00BB194C" w:rsidRPr="001863C0">
          <w:rPr>
            <w:rStyle w:val="Hiperhivatkozs"/>
            <w:b/>
            <w:color w:val="auto"/>
            <w:sz w:val="28"/>
            <w:szCs w:val="28"/>
            <w:u w:val="none"/>
          </w:rPr>
          <w:t>Csöngén</w:t>
        </w:r>
      </w:hyperlink>
      <w:r w:rsidR="00BB194C" w:rsidRPr="001863C0">
        <w:rPr>
          <w:sz w:val="28"/>
          <w:szCs w:val="28"/>
        </w:rPr>
        <w:t xml:space="preserve"> tartózkodott, és a következő évet is az apai birtokon töltötte, majd rövid ideig </w:t>
      </w:r>
      <w:hyperlink r:id="rId34" w:tooltip="Székesfehérvár" w:history="1">
        <w:r w:rsidR="00BB194C" w:rsidRPr="001863C0">
          <w:rPr>
            <w:rStyle w:val="Hiperhivatkozs"/>
            <w:b/>
            <w:color w:val="auto"/>
            <w:sz w:val="28"/>
            <w:szCs w:val="28"/>
            <w:u w:val="none"/>
          </w:rPr>
          <w:t>Székesfehérváron</w:t>
        </w:r>
      </w:hyperlink>
      <w:r w:rsidR="00BB194C" w:rsidRPr="001863C0">
        <w:rPr>
          <w:sz w:val="28"/>
          <w:szCs w:val="28"/>
        </w:rPr>
        <w:t xml:space="preserve"> dolgozott </w:t>
      </w:r>
      <w:r w:rsidR="00BB194C" w:rsidRPr="001863C0">
        <w:rPr>
          <w:b/>
          <w:sz w:val="28"/>
          <w:szCs w:val="28"/>
        </w:rPr>
        <w:t>múzeumi tisztviselőként</w:t>
      </w:r>
      <w:r w:rsidR="00BB194C" w:rsidRPr="001863C0">
        <w:rPr>
          <w:sz w:val="28"/>
          <w:szCs w:val="28"/>
        </w:rPr>
        <w:t>, és az ottani Vörösmarty Társaságban is tevékenykedett.</w:t>
      </w:r>
    </w:p>
    <w:p w:rsidR="00CB1402" w:rsidRPr="001863C0" w:rsidRDefault="00C65630" w:rsidP="00A527BB">
      <w:pPr>
        <w:rPr>
          <w:sz w:val="28"/>
          <w:szCs w:val="28"/>
        </w:rPr>
      </w:pPr>
      <w:hyperlink r:id="rId35" w:tooltip="1946" w:history="1">
        <w:r w:rsidR="00CB1402" w:rsidRPr="001863C0">
          <w:rPr>
            <w:rStyle w:val="Hiperhivatkozs"/>
            <w:b/>
            <w:color w:val="auto"/>
            <w:sz w:val="28"/>
            <w:szCs w:val="28"/>
            <w:u w:val="none"/>
          </w:rPr>
          <w:t>194</w:t>
        </w:r>
        <w:r w:rsidR="00CB1C34" w:rsidRPr="001863C0">
          <w:rPr>
            <w:rStyle w:val="Hiperhivatkozs"/>
            <w:b/>
            <w:color w:val="auto"/>
            <w:sz w:val="28"/>
            <w:szCs w:val="28"/>
            <w:u w:val="none"/>
          </w:rPr>
          <w:t>7</w:t>
        </w:r>
      </w:hyperlink>
      <w:r w:rsidR="00CB1402" w:rsidRPr="001863C0">
        <w:rPr>
          <w:b/>
          <w:sz w:val="28"/>
          <w:szCs w:val="28"/>
        </w:rPr>
        <w:t>-b</w:t>
      </w:r>
      <w:r w:rsidR="00CB1C34" w:rsidRPr="001863C0">
        <w:rPr>
          <w:b/>
          <w:sz w:val="28"/>
          <w:szCs w:val="28"/>
        </w:rPr>
        <w:t>e</w:t>
      </w:r>
      <w:r w:rsidR="00CB1402" w:rsidRPr="001863C0">
        <w:rPr>
          <w:b/>
          <w:sz w:val="28"/>
          <w:szCs w:val="28"/>
        </w:rPr>
        <w:t>n</w:t>
      </w:r>
      <w:r w:rsidR="00CB1402" w:rsidRPr="001863C0">
        <w:rPr>
          <w:sz w:val="28"/>
          <w:szCs w:val="28"/>
        </w:rPr>
        <w:t xml:space="preserve"> Weöres házasságot kötött </w:t>
      </w:r>
      <w:hyperlink r:id="rId36" w:tooltip="Károlyi Amy" w:history="1">
        <w:r w:rsidR="00CB1402" w:rsidRPr="001863C0">
          <w:rPr>
            <w:rStyle w:val="Hiperhivatkozs"/>
            <w:b/>
            <w:color w:val="auto"/>
            <w:sz w:val="28"/>
            <w:szCs w:val="28"/>
            <w:u w:val="none"/>
          </w:rPr>
          <w:t xml:space="preserve">Károlyi </w:t>
        </w:r>
        <w:proofErr w:type="spellStart"/>
        <w:r w:rsidR="00CB1402" w:rsidRPr="001863C0">
          <w:rPr>
            <w:rStyle w:val="Hiperhivatkozs"/>
            <w:b/>
            <w:color w:val="auto"/>
            <w:sz w:val="28"/>
            <w:szCs w:val="28"/>
            <w:u w:val="none"/>
          </w:rPr>
          <w:t>Amyval</w:t>
        </w:r>
        <w:proofErr w:type="spellEnd"/>
      </w:hyperlink>
      <w:r w:rsidR="00D047F3" w:rsidRPr="001863C0">
        <w:rPr>
          <w:b/>
          <w:sz w:val="28"/>
          <w:szCs w:val="28"/>
        </w:rPr>
        <w:t xml:space="preserve"> </w:t>
      </w:r>
      <w:r w:rsidR="00D047F3" w:rsidRPr="001863C0">
        <w:rPr>
          <w:sz w:val="28"/>
          <w:szCs w:val="28"/>
        </w:rPr>
        <w:t>(költő, műfordító)</w:t>
      </w:r>
      <w:r w:rsidR="00CB1402" w:rsidRPr="001863C0">
        <w:rPr>
          <w:sz w:val="28"/>
          <w:szCs w:val="28"/>
        </w:rPr>
        <w:t>, akivel</w:t>
      </w:r>
      <w:r w:rsidR="0082178C" w:rsidRPr="001863C0">
        <w:rPr>
          <w:sz w:val="28"/>
          <w:szCs w:val="28"/>
        </w:rPr>
        <w:t xml:space="preserve"> egy temetőben ismerkedtek meg,</w:t>
      </w:r>
      <w:r w:rsidR="00CB1402" w:rsidRPr="001863C0">
        <w:rPr>
          <w:sz w:val="28"/>
          <w:szCs w:val="28"/>
        </w:rPr>
        <w:t xml:space="preserve"> első utazásuk </w:t>
      </w:r>
      <w:hyperlink r:id="rId37" w:tooltip="Róma" w:history="1">
        <w:r w:rsidR="00CB1402" w:rsidRPr="001863C0">
          <w:rPr>
            <w:rStyle w:val="Hiperhivatkozs"/>
            <w:color w:val="auto"/>
            <w:sz w:val="28"/>
            <w:szCs w:val="28"/>
            <w:u w:val="none"/>
          </w:rPr>
          <w:t>Rómába</w:t>
        </w:r>
      </w:hyperlink>
      <w:r w:rsidR="00CB1402" w:rsidRPr="001863C0">
        <w:rPr>
          <w:sz w:val="28"/>
          <w:szCs w:val="28"/>
        </w:rPr>
        <w:t xml:space="preserve"> vezetett</w:t>
      </w:r>
      <w:r w:rsidR="00373D81" w:rsidRPr="001863C0">
        <w:rPr>
          <w:sz w:val="28"/>
          <w:szCs w:val="28"/>
        </w:rPr>
        <w:t xml:space="preserve"> (ösztöndíj a Collegium Hungaricumba)</w:t>
      </w:r>
      <w:r w:rsidR="00CB1402" w:rsidRPr="001863C0">
        <w:rPr>
          <w:sz w:val="28"/>
          <w:szCs w:val="28"/>
        </w:rPr>
        <w:t xml:space="preserve">. </w:t>
      </w:r>
      <w:hyperlink r:id="rId38" w:tooltip="Olaszország" w:history="1">
        <w:r w:rsidR="00CB1402" w:rsidRPr="001863C0">
          <w:rPr>
            <w:rStyle w:val="Hiperhivatkozs"/>
            <w:color w:val="auto"/>
            <w:sz w:val="28"/>
            <w:szCs w:val="28"/>
            <w:u w:val="none"/>
          </w:rPr>
          <w:t>Olaszországból</w:t>
        </w:r>
      </w:hyperlink>
      <w:r w:rsidR="00CB1402" w:rsidRPr="001863C0">
        <w:rPr>
          <w:sz w:val="28"/>
          <w:szCs w:val="28"/>
        </w:rPr>
        <w:t xml:space="preserve"> visszatérve Weöres a </w:t>
      </w:r>
      <w:hyperlink r:id="rId39" w:tooltip="Magyar Tudományos Akadémia" w:history="1">
        <w:r w:rsidR="00CB1402" w:rsidRPr="001863C0">
          <w:rPr>
            <w:rStyle w:val="Hiperhivatkozs"/>
            <w:b/>
            <w:color w:val="auto"/>
            <w:sz w:val="28"/>
            <w:szCs w:val="28"/>
            <w:u w:val="none"/>
          </w:rPr>
          <w:t>Magyar Tudományos Akadémia</w:t>
        </w:r>
      </w:hyperlink>
      <w:r w:rsidR="00CB1402" w:rsidRPr="001863C0">
        <w:rPr>
          <w:b/>
          <w:sz w:val="28"/>
          <w:szCs w:val="28"/>
        </w:rPr>
        <w:t xml:space="preserve"> könyvtárában</w:t>
      </w:r>
      <w:r w:rsidR="00CB1402" w:rsidRPr="001863C0">
        <w:rPr>
          <w:sz w:val="28"/>
          <w:szCs w:val="28"/>
        </w:rPr>
        <w:t xml:space="preserve"> dolgozott, itt ismerkedett meg </w:t>
      </w:r>
      <w:hyperlink r:id="rId40" w:tooltip="Lator László" w:history="1">
        <w:r w:rsidR="00CB1402" w:rsidRPr="001863C0">
          <w:rPr>
            <w:rStyle w:val="Hiperhivatkozs"/>
            <w:color w:val="auto"/>
            <w:sz w:val="28"/>
            <w:szCs w:val="28"/>
            <w:u w:val="none"/>
          </w:rPr>
          <w:t>Lator Lászlóval</w:t>
        </w:r>
      </w:hyperlink>
      <w:r w:rsidR="00CB1402" w:rsidRPr="001863C0">
        <w:rPr>
          <w:sz w:val="28"/>
          <w:szCs w:val="28"/>
        </w:rPr>
        <w:t>.</w:t>
      </w:r>
    </w:p>
    <w:p w:rsidR="006556B9" w:rsidRPr="001863C0" w:rsidRDefault="006A1F29" w:rsidP="00A527BB">
      <w:pPr>
        <w:rPr>
          <w:b/>
          <w:sz w:val="28"/>
          <w:szCs w:val="28"/>
        </w:rPr>
      </w:pPr>
      <w:proofErr w:type="gramStart"/>
      <w:r w:rsidRPr="001863C0">
        <w:rPr>
          <w:b/>
          <w:sz w:val="28"/>
          <w:szCs w:val="28"/>
        </w:rPr>
        <w:lastRenderedPageBreak/>
        <w:t xml:space="preserve">Utazásai: </w:t>
      </w:r>
      <w:r w:rsidR="007022C3" w:rsidRPr="001863C0">
        <w:rPr>
          <w:b/>
          <w:sz w:val="28"/>
          <w:szCs w:val="28"/>
        </w:rPr>
        <w:t xml:space="preserve"> </w:t>
      </w:r>
      <w:r w:rsidR="006556B9" w:rsidRPr="001863C0">
        <w:rPr>
          <w:b/>
          <w:sz w:val="28"/>
          <w:szCs w:val="28"/>
        </w:rPr>
        <w:t>’35 nyarán</w:t>
      </w:r>
      <w:r w:rsidR="006556B9" w:rsidRPr="001863C0">
        <w:rPr>
          <w:sz w:val="28"/>
          <w:szCs w:val="28"/>
        </w:rPr>
        <w:t xml:space="preserve"> </w:t>
      </w:r>
      <w:r w:rsidR="006556B9" w:rsidRPr="001863C0">
        <w:rPr>
          <w:b/>
          <w:sz w:val="28"/>
          <w:szCs w:val="28"/>
        </w:rPr>
        <w:t>észak-európai</w:t>
      </w:r>
      <w:r w:rsidR="006556B9" w:rsidRPr="001863C0">
        <w:rPr>
          <w:sz w:val="28"/>
          <w:szCs w:val="28"/>
        </w:rPr>
        <w:t xml:space="preserve">, </w:t>
      </w:r>
      <w:hyperlink r:id="rId41" w:tooltip="1937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’37</w:t>
        </w:r>
      </w:hyperlink>
      <w:r w:rsidR="006556B9" w:rsidRPr="001863C0">
        <w:rPr>
          <w:b/>
          <w:sz w:val="28"/>
          <w:szCs w:val="28"/>
        </w:rPr>
        <w:t xml:space="preserve"> elején</w:t>
      </w:r>
      <w:r w:rsidR="006556B9" w:rsidRPr="001863C0">
        <w:rPr>
          <w:sz w:val="28"/>
          <w:szCs w:val="28"/>
        </w:rPr>
        <w:t xml:space="preserve"> pedig hosszú </w:t>
      </w:r>
      <w:r w:rsidR="006556B9" w:rsidRPr="001863C0">
        <w:rPr>
          <w:b/>
          <w:sz w:val="28"/>
          <w:szCs w:val="28"/>
        </w:rPr>
        <w:t>távol-keleti utazást</w:t>
      </w:r>
      <w:r w:rsidR="006556B9" w:rsidRPr="001863C0">
        <w:rPr>
          <w:sz w:val="28"/>
          <w:szCs w:val="28"/>
        </w:rPr>
        <w:t xml:space="preserve"> tett: a </w:t>
      </w:r>
      <w:hyperlink r:id="rId42" w:tooltip="Genova" w:history="1">
        <w:r w:rsidR="006556B9" w:rsidRPr="001863C0">
          <w:rPr>
            <w:rStyle w:val="Hiperhivatkozs"/>
            <w:color w:val="auto"/>
            <w:sz w:val="28"/>
            <w:szCs w:val="28"/>
            <w:u w:val="none"/>
          </w:rPr>
          <w:t>genovai</w:t>
        </w:r>
      </w:hyperlink>
      <w:r w:rsidR="006556B9" w:rsidRPr="001863C0">
        <w:rPr>
          <w:sz w:val="28"/>
          <w:szCs w:val="28"/>
        </w:rPr>
        <w:t xml:space="preserve"> kikötőben szállt hajóra, onnan </w:t>
      </w:r>
      <w:hyperlink r:id="rId43" w:tooltip="Nápoly" w:history="1">
        <w:r w:rsidR="006556B9" w:rsidRPr="001863C0">
          <w:rPr>
            <w:rStyle w:val="Hiperhivatkozs"/>
            <w:color w:val="auto"/>
            <w:sz w:val="28"/>
            <w:szCs w:val="28"/>
            <w:u w:val="none"/>
          </w:rPr>
          <w:t>Nápolyon</w:t>
        </w:r>
      </w:hyperlink>
      <w:r w:rsidR="006556B9" w:rsidRPr="001863C0">
        <w:rPr>
          <w:sz w:val="28"/>
          <w:szCs w:val="28"/>
        </w:rPr>
        <w:t xml:space="preserve"> keresztül </w:t>
      </w:r>
      <w:hyperlink r:id="rId44" w:tooltip="Egyiptom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Egyiptomba</w:t>
        </w:r>
      </w:hyperlink>
      <w:r w:rsidR="006556B9" w:rsidRPr="001863C0">
        <w:rPr>
          <w:sz w:val="28"/>
          <w:szCs w:val="28"/>
        </w:rPr>
        <w:t xml:space="preserve"> vezetett az útja, majd az arab és az indiai vizeken át </w:t>
      </w:r>
      <w:hyperlink r:id="rId45" w:tooltip="Mumbai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Bombay</w:t>
        </w:r>
      </w:hyperlink>
      <w:r w:rsidR="006556B9" w:rsidRPr="001863C0">
        <w:rPr>
          <w:sz w:val="28"/>
          <w:szCs w:val="28"/>
        </w:rPr>
        <w:t xml:space="preserve"> következett;</w:t>
      </w:r>
      <w:proofErr w:type="gramEnd"/>
      <w:r w:rsidR="006556B9" w:rsidRPr="001863C0">
        <w:rPr>
          <w:sz w:val="28"/>
          <w:szCs w:val="28"/>
        </w:rPr>
        <w:t xml:space="preserve"> </w:t>
      </w:r>
      <w:hyperlink r:id="rId46" w:tooltip="India" w:history="1">
        <w:r w:rsidR="006556B9" w:rsidRPr="001863C0">
          <w:rPr>
            <w:rStyle w:val="Hiperhivatkozs"/>
            <w:color w:val="auto"/>
            <w:sz w:val="28"/>
            <w:szCs w:val="28"/>
            <w:u w:val="none"/>
          </w:rPr>
          <w:t>India</w:t>
        </w:r>
      </w:hyperlink>
      <w:r w:rsidR="006556B9" w:rsidRPr="001863C0">
        <w:rPr>
          <w:sz w:val="28"/>
          <w:szCs w:val="28"/>
        </w:rPr>
        <w:t xml:space="preserve"> után </w:t>
      </w:r>
      <w:hyperlink r:id="rId47" w:tooltip="Srí Lanka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Ceylon</w:t>
        </w:r>
      </w:hyperlink>
      <w:r w:rsidR="006556B9" w:rsidRPr="001863C0">
        <w:rPr>
          <w:sz w:val="28"/>
          <w:szCs w:val="28"/>
        </w:rPr>
        <w:t xml:space="preserve"> érintésével eljutott </w:t>
      </w:r>
      <w:hyperlink r:id="rId48" w:tooltip="Szingapúr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Szingapúr</w:t>
        </w:r>
        <w:r w:rsidR="006556B9" w:rsidRPr="001863C0">
          <w:rPr>
            <w:rStyle w:val="Hiperhivatkozs"/>
            <w:color w:val="auto"/>
            <w:sz w:val="28"/>
            <w:szCs w:val="28"/>
            <w:u w:val="none"/>
          </w:rPr>
          <w:t>ba</w:t>
        </w:r>
      </w:hyperlink>
      <w:r w:rsidR="006556B9" w:rsidRPr="001863C0">
        <w:rPr>
          <w:sz w:val="28"/>
          <w:szCs w:val="28"/>
        </w:rPr>
        <w:t xml:space="preserve">, </w:t>
      </w:r>
      <w:hyperlink r:id="rId49" w:tooltip="Manila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Manilá</w:t>
        </w:r>
        <w:r w:rsidR="006556B9" w:rsidRPr="001863C0">
          <w:rPr>
            <w:rStyle w:val="Hiperhivatkozs"/>
            <w:color w:val="auto"/>
            <w:sz w:val="28"/>
            <w:szCs w:val="28"/>
            <w:u w:val="none"/>
          </w:rPr>
          <w:t>ba</w:t>
        </w:r>
      </w:hyperlink>
      <w:r w:rsidR="006556B9" w:rsidRPr="001863C0">
        <w:rPr>
          <w:sz w:val="28"/>
          <w:szCs w:val="28"/>
        </w:rPr>
        <w:t xml:space="preserve"> és </w:t>
      </w:r>
      <w:hyperlink r:id="rId50" w:tooltip="Sanghaj" w:history="1">
        <w:r w:rsidR="006556B9" w:rsidRPr="001863C0">
          <w:rPr>
            <w:rStyle w:val="Hiperhivatkozs"/>
            <w:b/>
            <w:color w:val="auto"/>
            <w:sz w:val="28"/>
            <w:szCs w:val="28"/>
            <w:u w:val="none"/>
          </w:rPr>
          <w:t>Sanghajba</w:t>
        </w:r>
      </w:hyperlink>
      <w:r w:rsidR="006556B9" w:rsidRPr="001863C0">
        <w:rPr>
          <w:sz w:val="28"/>
          <w:szCs w:val="28"/>
        </w:rPr>
        <w:t xml:space="preserve"> is</w:t>
      </w:r>
    </w:p>
    <w:p w:rsidR="007022C3" w:rsidRPr="001863C0" w:rsidRDefault="006556B9" w:rsidP="00A527BB">
      <w:pPr>
        <w:rPr>
          <w:sz w:val="28"/>
          <w:szCs w:val="28"/>
        </w:rPr>
      </w:pPr>
      <w:r w:rsidRPr="001863C0">
        <w:rPr>
          <w:sz w:val="28"/>
          <w:szCs w:val="28"/>
        </w:rPr>
        <w:t xml:space="preserve">Weöres </w:t>
      </w:r>
      <w:hyperlink r:id="rId51" w:tooltip="1959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1959</w:t>
        </w:r>
      </w:hyperlink>
      <w:r w:rsidRPr="001863C0">
        <w:rPr>
          <w:b/>
          <w:sz w:val="28"/>
          <w:szCs w:val="28"/>
        </w:rPr>
        <w:t>-ben</w:t>
      </w:r>
      <w:r w:rsidRPr="001863C0">
        <w:rPr>
          <w:sz w:val="28"/>
          <w:szCs w:val="28"/>
        </w:rPr>
        <w:t xml:space="preserve"> két hosszabb utazást is tett feleségével: májusban </w:t>
      </w:r>
      <w:hyperlink r:id="rId52" w:tooltip="Kína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Kínába</w:t>
        </w:r>
      </w:hyperlink>
      <w:r w:rsidRPr="001863C0">
        <w:rPr>
          <w:sz w:val="28"/>
          <w:szCs w:val="28"/>
        </w:rPr>
        <w:t xml:space="preserve">, ősszel pedig </w:t>
      </w:r>
      <w:hyperlink r:id="rId53" w:tooltip="Görögország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Görögországba</w:t>
        </w:r>
      </w:hyperlink>
      <w:r w:rsidRPr="001863C0">
        <w:rPr>
          <w:sz w:val="28"/>
          <w:szCs w:val="28"/>
        </w:rPr>
        <w:t xml:space="preserve"> látogattak. A </w:t>
      </w:r>
      <w:hyperlink r:id="rId54" w:tooltip="1960-as évek" w:history="1">
        <w:r w:rsidRPr="001863C0">
          <w:rPr>
            <w:rStyle w:val="Hiperhivatkozs"/>
            <w:color w:val="auto"/>
            <w:sz w:val="28"/>
            <w:szCs w:val="28"/>
            <w:u w:val="none"/>
          </w:rPr>
          <w:t>60-as évek</w:t>
        </w:r>
      </w:hyperlink>
      <w:r w:rsidRPr="001863C0">
        <w:rPr>
          <w:sz w:val="28"/>
          <w:szCs w:val="28"/>
        </w:rPr>
        <w:t xml:space="preserve"> elején eljutottak </w:t>
      </w:r>
      <w:hyperlink r:id="rId55" w:tooltip="Dubrovnik" w:history="1">
        <w:proofErr w:type="spellStart"/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Dubrovnikba</w:t>
        </w:r>
        <w:proofErr w:type="spellEnd"/>
      </w:hyperlink>
      <w:r w:rsidRPr="001863C0">
        <w:rPr>
          <w:sz w:val="28"/>
          <w:szCs w:val="28"/>
        </w:rPr>
        <w:t xml:space="preserve">, </w:t>
      </w:r>
      <w:hyperlink r:id="rId56" w:tooltip="1965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’65</w:t>
        </w:r>
      </w:hyperlink>
      <w:r w:rsidRPr="001863C0">
        <w:rPr>
          <w:b/>
          <w:sz w:val="28"/>
          <w:szCs w:val="28"/>
        </w:rPr>
        <w:t>-ben</w:t>
      </w:r>
      <w:r w:rsidRPr="001863C0">
        <w:rPr>
          <w:sz w:val="28"/>
          <w:szCs w:val="28"/>
        </w:rPr>
        <w:t xml:space="preserve"> pedig </w:t>
      </w:r>
      <w:hyperlink r:id="rId57" w:tooltip="New York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New Yorkba</w:t>
        </w:r>
      </w:hyperlink>
      <w:r w:rsidRPr="001863C0">
        <w:rPr>
          <w:b/>
          <w:sz w:val="28"/>
          <w:szCs w:val="28"/>
        </w:rPr>
        <w:t xml:space="preserve">. </w:t>
      </w:r>
      <w:hyperlink r:id="rId58" w:tooltip="1966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’66</w:t>
        </w:r>
      </w:hyperlink>
      <w:r w:rsidRPr="001863C0">
        <w:rPr>
          <w:b/>
          <w:sz w:val="28"/>
          <w:szCs w:val="28"/>
        </w:rPr>
        <w:t xml:space="preserve"> júliusában</w:t>
      </w:r>
      <w:r w:rsidRPr="001863C0">
        <w:rPr>
          <w:sz w:val="28"/>
          <w:szCs w:val="28"/>
        </w:rPr>
        <w:t xml:space="preserve"> a házaspár </w:t>
      </w:r>
      <w:hyperlink r:id="rId59" w:tooltip="London" w:history="1">
        <w:r w:rsidRPr="001863C0">
          <w:rPr>
            <w:rStyle w:val="Hiperhivatkozs"/>
            <w:b/>
            <w:color w:val="auto"/>
            <w:sz w:val="28"/>
            <w:szCs w:val="28"/>
            <w:u w:val="none"/>
          </w:rPr>
          <w:t>Londonba</w:t>
        </w:r>
      </w:hyperlink>
      <w:r w:rsidRPr="001863C0">
        <w:rPr>
          <w:sz w:val="28"/>
          <w:szCs w:val="28"/>
        </w:rPr>
        <w:t xml:space="preserve"> utazott, ahol Weöres felolvasást t</w:t>
      </w:r>
      <w:r w:rsidR="002420E3" w:rsidRPr="001863C0">
        <w:rPr>
          <w:sz w:val="28"/>
          <w:szCs w:val="28"/>
        </w:rPr>
        <w:t>artott a Szepsi Csombor Kör estj</w:t>
      </w:r>
      <w:r w:rsidRPr="001863C0">
        <w:rPr>
          <w:sz w:val="28"/>
          <w:szCs w:val="28"/>
        </w:rPr>
        <w:t>én.</w:t>
      </w:r>
    </w:p>
    <w:p w:rsidR="00D047F3" w:rsidRPr="001863C0" w:rsidRDefault="00D047F3" w:rsidP="00A527BB">
      <w:pPr>
        <w:rPr>
          <w:sz w:val="28"/>
          <w:szCs w:val="28"/>
        </w:rPr>
      </w:pPr>
      <w:r w:rsidRPr="001863C0">
        <w:rPr>
          <w:sz w:val="28"/>
          <w:szCs w:val="28"/>
        </w:rPr>
        <w:t xml:space="preserve">A háború után jelentős változások következtek be életében. Két év alatt hat kötete jelent meg, köztük az első gyermekverskötet a </w:t>
      </w:r>
      <w:r w:rsidRPr="001863C0">
        <w:rPr>
          <w:b/>
          <w:i/>
          <w:sz w:val="28"/>
          <w:szCs w:val="28"/>
        </w:rPr>
        <w:t>Gyümölcskosár</w:t>
      </w:r>
      <w:r w:rsidRPr="001863C0">
        <w:rPr>
          <w:sz w:val="28"/>
          <w:szCs w:val="28"/>
        </w:rPr>
        <w:t xml:space="preserve"> (1946).</w:t>
      </w:r>
      <w:r w:rsidR="002D644F" w:rsidRPr="001863C0">
        <w:rPr>
          <w:sz w:val="28"/>
          <w:szCs w:val="28"/>
        </w:rPr>
        <w:t xml:space="preserve"> </w:t>
      </w:r>
      <w:r w:rsidR="007022C3" w:rsidRPr="001863C0">
        <w:rPr>
          <w:sz w:val="28"/>
          <w:szCs w:val="28"/>
        </w:rPr>
        <w:t xml:space="preserve">                                                         </w:t>
      </w:r>
      <w:r w:rsidR="002D644F" w:rsidRPr="001863C0">
        <w:rPr>
          <w:b/>
          <w:sz w:val="28"/>
          <w:szCs w:val="28"/>
        </w:rPr>
        <w:t>1949-től 1962-ig</w:t>
      </w:r>
      <w:r w:rsidR="002D644F" w:rsidRPr="001863C0">
        <w:rPr>
          <w:sz w:val="28"/>
          <w:szCs w:val="28"/>
        </w:rPr>
        <w:t xml:space="preserve"> nem publikálhatott, kiszorult az irodalmi életből. Akadémiai könyvtárosi állását is elveszítette. Feleségével a legkeresettebb műfordítók lettek. Gyerekversek írásából élt. A hallgatás éveit a </w:t>
      </w:r>
      <w:r w:rsidR="002D644F" w:rsidRPr="001863C0">
        <w:rPr>
          <w:b/>
          <w:i/>
          <w:sz w:val="28"/>
          <w:szCs w:val="28"/>
        </w:rPr>
        <w:t xml:space="preserve">Bóbita </w:t>
      </w:r>
      <w:r w:rsidR="002D644F" w:rsidRPr="001863C0">
        <w:rPr>
          <w:sz w:val="28"/>
          <w:szCs w:val="28"/>
        </w:rPr>
        <w:t xml:space="preserve">törte meg </w:t>
      </w:r>
      <w:r w:rsidR="002D644F" w:rsidRPr="001863C0">
        <w:rPr>
          <w:b/>
          <w:sz w:val="28"/>
          <w:szCs w:val="28"/>
        </w:rPr>
        <w:t>1955-ben</w:t>
      </w:r>
      <w:r w:rsidR="002D644F" w:rsidRPr="001863C0">
        <w:rPr>
          <w:sz w:val="28"/>
          <w:szCs w:val="28"/>
        </w:rPr>
        <w:t>.</w:t>
      </w:r>
      <w:r w:rsidR="0082178C" w:rsidRPr="001863C0">
        <w:rPr>
          <w:sz w:val="28"/>
          <w:szCs w:val="28"/>
        </w:rPr>
        <w:t xml:space="preserve"> 3 év múlva közös gyermekverskötet jelentettek meg, a </w:t>
      </w:r>
      <w:r w:rsidR="0082178C" w:rsidRPr="001863C0">
        <w:rPr>
          <w:b/>
          <w:i/>
          <w:sz w:val="28"/>
          <w:szCs w:val="28"/>
        </w:rPr>
        <w:t>Tarka forgót (</w:t>
      </w:r>
      <w:r w:rsidR="0082178C" w:rsidRPr="001863C0">
        <w:rPr>
          <w:b/>
          <w:sz w:val="28"/>
          <w:szCs w:val="28"/>
        </w:rPr>
        <w:t>1958)</w:t>
      </w:r>
      <w:r w:rsidR="0082178C" w:rsidRPr="001863C0">
        <w:rPr>
          <w:sz w:val="28"/>
          <w:szCs w:val="28"/>
        </w:rPr>
        <w:t xml:space="preserve">. A </w:t>
      </w:r>
      <w:r w:rsidR="0082178C" w:rsidRPr="001863C0">
        <w:rPr>
          <w:b/>
          <w:sz w:val="28"/>
          <w:szCs w:val="28"/>
        </w:rPr>
        <w:t xml:space="preserve">’70-es évektől </w:t>
      </w:r>
      <w:r w:rsidR="0082178C" w:rsidRPr="001863C0">
        <w:rPr>
          <w:sz w:val="28"/>
          <w:szCs w:val="28"/>
        </w:rPr>
        <w:t xml:space="preserve">újra publikálhatott. Gyermekeknek szóló munkái közül említést érdemel a </w:t>
      </w:r>
      <w:proofErr w:type="spellStart"/>
      <w:r w:rsidR="0082178C" w:rsidRPr="001863C0">
        <w:rPr>
          <w:b/>
          <w:i/>
          <w:sz w:val="28"/>
          <w:szCs w:val="28"/>
        </w:rPr>
        <w:t>Zimzizim</w:t>
      </w:r>
      <w:proofErr w:type="spellEnd"/>
      <w:r w:rsidR="0082178C" w:rsidRPr="001863C0">
        <w:rPr>
          <w:b/>
          <w:i/>
          <w:sz w:val="28"/>
          <w:szCs w:val="28"/>
        </w:rPr>
        <w:t xml:space="preserve"> </w:t>
      </w:r>
      <w:r w:rsidR="0082178C" w:rsidRPr="001863C0">
        <w:rPr>
          <w:b/>
          <w:sz w:val="28"/>
          <w:szCs w:val="28"/>
        </w:rPr>
        <w:t>(1969</w:t>
      </w:r>
      <w:r w:rsidR="0082178C" w:rsidRPr="001863C0">
        <w:rPr>
          <w:sz w:val="28"/>
          <w:szCs w:val="28"/>
        </w:rPr>
        <w:t xml:space="preserve">) és az utolsó önálló gyermekverskötete </w:t>
      </w:r>
      <w:proofErr w:type="spellStart"/>
      <w:r w:rsidR="0082178C" w:rsidRPr="001863C0">
        <w:rPr>
          <w:b/>
          <w:sz w:val="28"/>
          <w:szCs w:val="28"/>
        </w:rPr>
        <w:t>Hincz</w:t>
      </w:r>
      <w:proofErr w:type="spellEnd"/>
      <w:r w:rsidR="0082178C" w:rsidRPr="001863C0">
        <w:rPr>
          <w:b/>
          <w:sz w:val="28"/>
          <w:szCs w:val="28"/>
        </w:rPr>
        <w:t xml:space="preserve"> Gyula</w:t>
      </w:r>
      <w:r w:rsidR="0082178C" w:rsidRPr="001863C0">
        <w:rPr>
          <w:sz w:val="28"/>
          <w:szCs w:val="28"/>
        </w:rPr>
        <w:t xml:space="preserve"> csodálatos rajzaival</w:t>
      </w:r>
      <w:r w:rsidR="007022C3" w:rsidRPr="001863C0">
        <w:rPr>
          <w:sz w:val="28"/>
          <w:szCs w:val="28"/>
        </w:rPr>
        <w:t xml:space="preserve">, a </w:t>
      </w:r>
      <w:r w:rsidR="007022C3" w:rsidRPr="001863C0">
        <w:rPr>
          <w:b/>
          <w:i/>
          <w:sz w:val="28"/>
          <w:szCs w:val="28"/>
        </w:rPr>
        <w:t>Ha a világ rigó lenne</w:t>
      </w:r>
      <w:r w:rsidR="007022C3" w:rsidRPr="001863C0">
        <w:rPr>
          <w:b/>
          <w:sz w:val="28"/>
          <w:szCs w:val="28"/>
        </w:rPr>
        <w:t xml:space="preserve"> (1973)</w:t>
      </w:r>
      <w:r w:rsidR="007022C3" w:rsidRPr="001863C0">
        <w:rPr>
          <w:sz w:val="28"/>
          <w:szCs w:val="28"/>
        </w:rPr>
        <w:t xml:space="preserve">. </w:t>
      </w:r>
    </w:p>
    <w:p w:rsidR="007E399D" w:rsidRPr="001863C0" w:rsidRDefault="007E399D" w:rsidP="00A527BB">
      <w:pPr>
        <w:rPr>
          <w:sz w:val="28"/>
          <w:szCs w:val="28"/>
        </w:rPr>
      </w:pPr>
      <w:r w:rsidRPr="001863C0">
        <w:rPr>
          <w:sz w:val="28"/>
          <w:szCs w:val="28"/>
        </w:rPr>
        <w:t xml:space="preserve">A </w:t>
      </w:r>
      <w:r w:rsidRPr="001863C0">
        <w:rPr>
          <w:b/>
          <w:i/>
          <w:sz w:val="28"/>
          <w:szCs w:val="28"/>
        </w:rPr>
        <w:t>Nyugat</w:t>
      </w:r>
      <w:r w:rsidRPr="001863C0">
        <w:rPr>
          <w:sz w:val="28"/>
          <w:szCs w:val="28"/>
        </w:rPr>
        <w:t xml:space="preserve"> 3. nemzedékéhez tartozik.</w:t>
      </w:r>
    </w:p>
    <w:p w:rsidR="00D84A27" w:rsidRPr="001863C0" w:rsidRDefault="00D84A27" w:rsidP="00C85641">
      <w:pPr>
        <w:spacing w:after="0" w:line="360" w:lineRule="auto"/>
        <w:rPr>
          <w:rFonts w:eastAsia="Times New Roman" w:cstheme="minorHAnsi"/>
          <w:sz w:val="28"/>
          <w:szCs w:val="28"/>
        </w:rPr>
      </w:pPr>
      <w:r w:rsidRPr="001863C0">
        <w:rPr>
          <w:rFonts w:eastAsia="Times New Roman" w:cstheme="minorHAnsi"/>
          <w:sz w:val="28"/>
          <w:szCs w:val="28"/>
        </w:rPr>
        <w:t xml:space="preserve">Sokoldalúságát mutatja verseinek képi, érzelmi, gondolati és hangzáselemeket egyaránt figyelembe vevő, </w:t>
      </w:r>
      <w:r w:rsidRPr="001863C0">
        <w:rPr>
          <w:rFonts w:eastAsia="Times New Roman" w:cstheme="minorHAnsi"/>
          <w:b/>
          <w:sz w:val="28"/>
          <w:szCs w:val="28"/>
        </w:rPr>
        <w:t>zenei jellegű</w:t>
      </w:r>
      <w:r w:rsidRPr="001863C0">
        <w:rPr>
          <w:rFonts w:eastAsia="Times New Roman" w:cstheme="minorHAnsi"/>
          <w:sz w:val="28"/>
          <w:szCs w:val="28"/>
        </w:rPr>
        <w:t xml:space="preserve"> megszerkesztése. </w:t>
      </w:r>
      <w:r w:rsidR="00C85641" w:rsidRPr="001863C0">
        <w:rPr>
          <w:rFonts w:eastAsia="Times New Roman" w:cstheme="minorHAnsi"/>
          <w:sz w:val="28"/>
          <w:szCs w:val="28"/>
        </w:rPr>
        <w:t xml:space="preserve">Egyszerű, határozott ritmikájú versei hozzájárulnak a beszédkészség fejlődéséhez. </w:t>
      </w:r>
      <w:r w:rsidR="000E6562" w:rsidRPr="001863C0">
        <w:rPr>
          <w:rFonts w:eastAsia="Times New Roman" w:cstheme="minorHAnsi"/>
          <w:sz w:val="28"/>
          <w:szCs w:val="28"/>
        </w:rPr>
        <w:t xml:space="preserve">„A magyar nyelvnek a belső szerkezete a Weöres-versekben zeng.” </w:t>
      </w:r>
      <w:r w:rsidRPr="001863C0">
        <w:rPr>
          <w:rFonts w:eastAsia="Times New Roman" w:cstheme="minorHAnsi"/>
          <w:sz w:val="28"/>
          <w:szCs w:val="28"/>
        </w:rPr>
        <w:t xml:space="preserve">Szemléletét Hamvas Béla filozófus, valamint a keresztény és </w:t>
      </w:r>
      <w:proofErr w:type="spellStart"/>
      <w:r w:rsidRPr="001863C0">
        <w:rPr>
          <w:rFonts w:eastAsia="Times New Roman" w:cstheme="minorHAnsi"/>
          <w:sz w:val="28"/>
          <w:szCs w:val="28"/>
        </w:rPr>
        <w:t>platoni</w:t>
      </w:r>
      <w:proofErr w:type="spellEnd"/>
      <w:r w:rsidRPr="001863C0">
        <w:rPr>
          <w:rFonts w:eastAsia="Times New Roman" w:cstheme="minorHAnsi"/>
          <w:sz w:val="28"/>
          <w:szCs w:val="28"/>
        </w:rPr>
        <w:t xml:space="preserve"> gondolkodás alakította. Sokoldalúságát bizonyítja a </w:t>
      </w:r>
      <w:r w:rsidRPr="001863C0">
        <w:rPr>
          <w:rFonts w:eastAsia="Times New Roman" w:cstheme="minorHAnsi"/>
          <w:b/>
          <w:sz w:val="28"/>
          <w:szCs w:val="28"/>
        </w:rPr>
        <w:t xml:space="preserve">Psyche </w:t>
      </w:r>
      <w:r w:rsidRPr="001863C0">
        <w:rPr>
          <w:rFonts w:eastAsia="Times New Roman" w:cstheme="minorHAnsi"/>
          <w:sz w:val="28"/>
          <w:szCs w:val="28"/>
        </w:rPr>
        <w:t>című versgyűjteménye, amelyből Bódy Gábor készített filmet Nárcisz és Psyche címmel.</w:t>
      </w:r>
      <w:r w:rsidRPr="00186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63C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D84A27" w:rsidRPr="001863C0" w:rsidRDefault="009B0E13" w:rsidP="003744D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63C0">
        <w:rPr>
          <w:rFonts w:eastAsia="Times New Roman" w:cstheme="minorHAnsi"/>
          <w:sz w:val="28"/>
          <w:szCs w:val="28"/>
        </w:rPr>
        <w:t>Írt mesejátékokat, oratóriumdrámát és egyfelvonásos drámai költeményt (</w:t>
      </w:r>
      <w:proofErr w:type="spellStart"/>
      <w:r w:rsidRPr="001863C0">
        <w:rPr>
          <w:rFonts w:eastAsia="Times New Roman" w:cstheme="minorHAnsi"/>
          <w:sz w:val="28"/>
          <w:szCs w:val="28"/>
        </w:rPr>
        <w:t>Octopus</w:t>
      </w:r>
      <w:proofErr w:type="spellEnd"/>
      <w:r w:rsidRPr="001863C0">
        <w:rPr>
          <w:rFonts w:eastAsia="Times New Roman" w:cstheme="minorHAnsi"/>
          <w:sz w:val="28"/>
          <w:szCs w:val="28"/>
        </w:rPr>
        <w:t>) is.</w:t>
      </w:r>
      <w:r w:rsidRPr="001863C0">
        <w:rPr>
          <w:rFonts w:ascii="Times New Roman" w:eastAsia="Times New Roman" w:hAnsi="Times New Roman" w:cs="Times New Roman"/>
          <w:sz w:val="28"/>
          <w:szCs w:val="28"/>
        </w:rPr>
        <w:br/>
      </w:r>
      <w:r w:rsidR="003744DB" w:rsidRPr="001863C0">
        <w:rPr>
          <w:sz w:val="28"/>
          <w:szCs w:val="28"/>
        </w:rPr>
        <w:t xml:space="preserve">Van egy műve, amit szintén szinte mindenki ismer: </w:t>
      </w:r>
      <w:r w:rsidR="003744DB" w:rsidRPr="001863C0">
        <w:rPr>
          <w:rStyle w:val="Kiemels"/>
          <w:b/>
          <w:sz w:val="28"/>
          <w:szCs w:val="28"/>
        </w:rPr>
        <w:t>A teljesség felé</w:t>
      </w:r>
      <w:r w:rsidR="003744DB" w:rsidRPr="001863C0">
        <w:rPr>
          <w:sz w:val="28"/>
          <w:szCs w:val="28"/>
        </w:rPr>
        <w:t>. Tele van ezerszer idézett mondatokkal. Egyetlen egy álljon itt, a K</w:t>
      </w:r>
      <w:r w:rsidR="00266734" w:rsidRPr="001863C0">
        <w:rPr>
          <w:sz w:val="28"/>
          <w:szCs w:val="28"/>
        </w:rPr>
        <w:t>érés</w:t>
      </w:r>
      <w:r w:rsidR="003744DB" w:rsidRPr="001863C0">
        <w:rPr>
          <w:sz w:val="28"/>
          <w:szCs w:val="28"/>
        </w:rPr>
        <w:t>: „Add vissza mértékét az embernek.” Vedd imádba.</w:t>
      </w:r>
    </w:p>
    <w:p w:rsidR="00E07D9E" w:rsidRPr="001863C0" w:rsidRDefault="00C65630" w:rsidP="00A527BB">
      <w:pPr>
        <w:rPr>
          <w:sz w:val="28"/>
          <w:szCs w:val="28"/>
        </w:rPr>
      </w:pPr>
      <w:hyperlink r:id="rId60" w:tooltip="1970" w:history="1">
        <w:r w:rsidR="008F46A3" w:rsidRPr="001863C0">
          <w:rPr>
            <w:rStyle w:val="Hiperhivatkozs"/>
            <w:b/>
            <w:color w:val="auto"/>
            <w:sz w:val="28"/>
            <w:szCs w:val="28"/>
            <w:u w:val="none"/>
          </w:rPr>
          <w:t>1970</w:t>
        </w:r>
      </w:hyperlink>
      <w:r w:rsidR="008F46A3" w:rsidRPr="001863C0">
        <w:rPr>
          <w:b/>
          <w:sz w:val="28"/>
          <w:szCs w:val="28"/>
        </w:rPr>
        <w:t>-ben</w:t>
      </w:r>
      <w:r w:rsidR="008F46A3" w:rsidRPr="001863C0">
        <w:rPr>
          <w:sz w:val="28"/>
          <w:szCs w:val="28"/>
        </w:rPr>
        <w:t xml:space="preserve"> megkapta a </w:t>
      </w:r>
      <w:hyperlink r:id="rId61" w:tooltip="Kossuth-díj" w:history="1">
        <w:r w:rsidR="008F46A3" w:rsidRPr="001863C0">
          <w:rPr>
            <w:rStyle w:val="Hiperhivatkozs"/>
            <w:b/>
            <w:color w:val="auto"/>
            <w:sz w:val="28"/>
            <w:szCs w:val="28"/>
            <w:u w:val="none"/>
          </w:rPr>
          <w:t>Kossuth-díjat</w:t>
        </w:r>
      </w:hyperlink>
      <w:r w:rsidR="008F46A3" w:rsidRPr="001863C0">
        <w:rPr>
          <w:sz w:val="28"/>
          <w:szCs w:val="28"/>
        </w:rPr>
        <w:t xml:space="preserve"> és az </w:t>
      </w:r>
      <w:hyperlink r:id="rId62" w:tooltip="Ausztria" w:history="1">
        <w:r w:rsidR="008F46A3" w:rsidRPr="001863C0">
          <w:rPr>
            <w:rStyle w:val="Hiperhivatkozs"/>
            <w:color w:val="auto"/>
            <w:sz w:val="28"/>
            <w:szCs w:val="28"/>
            <w:u w:val="none"/>
          </w:rPr>
          <w:t>osztrák állam</w:t>
        </w:r>
      </w:hyperlink>
      <w:r w:rsidR="008F46A3" w:rsidRPr="001863C0">
        <w:rPr>
          <w:sz w:val="28"/>
          <w:szCs w:val="28"/>
        </w:rPr>
        <w:t xml:space="preserve"> elismerő díját is.</w:t>
      </w:r>
    </w:p>
    <w:p w:rsidR="00421BCE" w:rsidRDefault="00421BCE" w:rsidP="00A527BB">
      <w:pPr>
        <w:rPr>
          <w:sz w:val="28"/>
          <w:szCs w:val="28"/>
        </w:rPr>
      </w:pPr>
    </w:p>
    <w:p w:rsidR="00D047F3" w:rsidRPr="001863C0" w:rsidRDefault="00D047F3" w:rsidP="00A527BB">
      <w:pPr>
        <w:rPr>
          <w:sz w:val="28"/>
          <w:szCs w:val="28"/>
        </w:rPr>
      </w:pPr>
      <w:r w:rsidRPr="001863C0">
        <w:rPr>
          <w:sz w:val="28"/>
          <w:szCs w:val="28"/>
        </w:rPr>
        <w:lastRenderedPageBreak/>
        <w:t xml:space="preserve">Eszméletét veszítve halt meg </w:t>
      </w:r>
      <w:r w:rsidRPr="001863C0">
        <w:rPr>
          <w:b/>
          <w:sz w:val="28"/>
          <w:szCs w:val="28"/>
        </w:rPr>
        <w:t xml:space="preserve">1989. január </w:t>
      </w:r>
      <w:proofErr w:type="gramStart"/>
      <w:r w:rsidRPr="001863C0">
        <w:rPr>
          <w:b/>
          <w:sz w:val="28"/>
          <w:szCs w:val="28"/>
        </w:rPr>
        <w:t>22-én</w:t>
      </w:r>
      <w:proofErr w:type="gramEnd"/>
      <w:r w:rsidRPr="001863C0">
        <w:rPr>
          <w:b/>
          <w:sz w:val="28"/>
          <w:szCs w:val="28"/>
        </w:rPr>
        <w:t xml:space="preserve"> Budapesten</w:t>
      </w:r>
      <w:r w:rsidR="004965E1" w:rsidRPr="001863C0">
        <w:rPr>
          <w:sz w:val="28"/>
          <w:szCs w:val="28"/>
        </w:rPr>
        <w:t>, 75 éves korában.</w:t>
      </w:r>
      <w:r w:rsidRPr="001863C0">
        <w:rPr>
          <w:sz w:val="28"/>
          <w:szCs w:val="28"/>
        </w:rPr>
        <w:t xml:space="preserve"> Február 9-én kísérték utolsó útjára a </w:t>
      </w:r>
      <w:hyperlink r:id="rId63" w:tooltip="Farkasréti temető" w:history="1">
        <w:r w:rsidRPr="001863C0">
          <w:rPr>
            <w:rStyle w:val="Hiperhivatkozs"/>
            <w:color w:val="auto"/>
            <w:sz w:val="28"/>
            <w:szCs w:val="28"/>
            <w:u w:val="none"/>
          </w:rPr>
          <w:t>Farkasréti temetőben</w:t>
        </w:r>
      </w:hyperlink>
      <w:r w:rsidRPr="001863C0">
        <w:rPr>
          <w:sz w:val="28"/>
          <w:szCs w:val="28"/>
        </w:rPr>
        <w:t>.</w:t>
      </w:r>
    </w:p>
    <w:p w:rsidR="00225B36" w:rsidRPr="001863C0" w:rsidRDefault="00382FB3" w:rsidP="00A527BB">
      <w:pPr>
        <w:rPr>
          <w:sz w:val="28"/>
          <w:szCs w:val="28"/>
        </w:rPr>
      </w:pPr>
      <w:r w:rsidRPr="001863C0">
        <w:rPr>
          <w:sz w:val="28"/>
          <w:szCs w:val="28"/>
        </w:rPr>
        <w:t xml:space="preserve">Harminc éve, hogy elindult, lépdelni a „menny abroncsain”, de itt hagyta nekünk művét, és barátságát, ahogy a </w:t>
      </w:r>
      <w:r w:rsidRPr="001863C0">
        <w:rPr>
          <w:rStyle w:val="Kiemels"/>
          <w:b/>
          <w:sz w:val="28"/>
          <w:szCs w:val="28"/>
        </w:rPr>
        <w:t>Rongyszőnyeg</w:t>
      </w:r>
      <w:r w:rsidRPr="001863C0">
        <w:rPr>
          <w:b/>
          <w:sz w:val="28"/>
          <w:szCs w:val="28"/>
        </w:rPr>
        <w:t xml:space="preserve"> </w:t>
      </w:r>
      <w:r w:rsidRPr="001863C0">
        <w:rPr>
          <w:sz w:val="28"/>
          <w:szCs w:val="28"/>
        </w:rPr>
        <w:t>127. darabjában ígérte: „Szemem tavában magadat látod: / Mint tükröd, vagyok leghűbb barátod.”</w:t>
      </w: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1863C0" w:rsidRDefault="001863C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Pr="00253660" w:rsidRDefault="00253660" w:rsidP="00A527BB">
      <w:pPr>
        <w:rPr>
          <w:sz w:val="32"/>
          <w:szCs w:val="32"/>
        </w:rPr>
      </w:pPr>
    </w:p>
    <w:p w:rsidR="00253660" w:rsidRPr="00253660" w:rsidRDefault="00253660" w:rsidP="00A527BB">
      <w:pPr>
        <w:rPr>
          <w:sz w:val="32"/>
          <w:szCs w:val="32"/>
        </w:rPr>
      </w:pPr>
    </w:p>
    <w:p w:rsidR="00253660" w:rsidRPr="00253660" w:rsidRDefault="00253660" w:rsidP="00A527BB">
      <w:pPr>
        <w:rPr>
          <w:sz w:val="32"/>
          <w:szCs w:val="32"/>
        </w:rPr>
      </w:pPr>
    </w:p>
    <w:p w:rsidR="001863C0" w:rsidRPr="00253660" w:rsidRDefault="001830EB" w:rsidP="00A527BB">
      <w:pPr>
        <w:rPr>
          <w:sz w:val="32"/>
          <w:szCs w:val="32"/>
        </w:rPr>
      </w:pPr>
      <w:r w:rsidRPr="00253660">
        <w:rPr>
          <w:sz w:val="32"/>
          <w:szCs w:val="32"/>
        </w:rPr>
        <w:t xml:space="preserve">Weöres Sándor gyermekverseivel nem tanítani akarta a gyerekeket, hanem felébreszteni bennük a </w:t>
      </w:r>
      <w:r w:rsidRPr="00253660">
        <w:rPr>
          <w:b/>
          <w:sz w:val="32"/>
          <w:szCs w:val="32"/>
        </w:rPr>
        <w:t>szép</w:t>
      </w:r>
      <w:r w:rsidRPr="00253660">
        <w:rPr>
          <w:sz w:val="32"/>
          <w:szCs w:val="32"/>
        </w:rPr>
        <w:t xml:space="preserve"> iránti igényt. Olyan műveket akart a gyerekek kezébe adni, amik egész életükben elkísérhetik majd őket.</w:t>
      </w:r>
    </w:p>
    <w:p w:rsidR="001863C0" w:rsidRPr="00253660" w:rsidRDefault="001863C0" w:rsidP="00A527BB">
      <w:pPr>
        <w:rPr>
          <w:b/>
          <w:sz w:val="32"/>
          <w:szCs w:val="32"/>
        </w:rPr>
      </w:pPr>
    </w:p>
    <w:p w:rsidR="002420E3" w:rsidRPr="00253660" w:rsidRDefault="002420E3" w:rsidP="00A527BB">
      <w:pPr>
        <w:rPr>
          <w:sz w:val="32"/>
          <w:szCs w:val="32"/>
        </w:rPr>
      </w:pPr>
      <w:r w:rsidRPr="00253660">
        <w:rPr>
          <w:b/>
          <w:sz w:val="32"/>
          <w:szCs w:val="32"/>
        </w:rPr>
        <w:t>Versei</w:t>
      </w:r>
      <w:proofErr w:type="gramStart"/>
      <w:r w:rsidRPr="00253660">
        <w:rPr>
          <w:b/>
          <w:sz w:val="32"/>
          <w:szCs w:val="32"/>
        </w:rPr>
        <w:t>:</w:t>
      </w:r>
      <w:r w:rsidRPr="00253660">
        <w:rPr>
          <w:sz w:val="32"/>
          <w:szCs w:val="32"/>
        </w:rPr>
        <w:t xml:space="preserve"> </w:t>
      </w:r>
      <w:r w:rsidR="001830EB" w:rsidRPr="00253660">
        <w:rPr>
          <w:sz w:val="32"/>
          <w:szCs w:val="32"/>
        </w:rPr>
        <w:t xml:space="preserve"> </w:t>
      </w:r>
      <w:r w:rsidRPr="00253660">
        <w:rPr>
          <w:sz w:val="32"/>
          <w:szCs w:val="32"/>
        </w:rPr>
        <w:t>Buba</w:t>
      </w:r>
      <w:proofErr w:type="gramEnd"/>
      <w:r w:rsidRPr="00253660">
        <w:rPr>
          <w:sz w:val="32"/>
          <w:szCs w:val="32"/>
        </w:rPr>
        <w:t xml:space="preserve"> éneke, Bóbita (A tündér), Tekereg a szél, Mély erdőn ibolya virág, A medve töprengése, Csiribiri, Furulya, Regélő, A kutya-tár, Déli felhők, Haragosi, Suttog a fenyves, Galagonya,</w:t>
      </w:r>
      <w:r w:rsidR="001830EB" w:rsidRPr="00253660">
        <w:rPr>
          <w:sz w:val="32"/>
          <w:szCs w:val="32"/>
        </w:rPr>
        <w:t xml:space="preserve"> </w:t>
      </w:r>
      <w:proofErr w:type="spellStart"/>
      <w:r w:rsidR="001830EB" w:rsidRPr="00253660">
        <w:rPr>
          <w:sz w:val="32"/>
          <w:szCs w:val="32"/>
        </w:rPr>
        <w:t>Sehallselát</w:t>
      </w:r>
      <w:proofErr w:type="spellEnd"/>
      <w:r w:rsidR="001830EB" w:rsidRPr="00253660">
        <w:rPr>
          <w:sz w:val="32"/>
          <w:szCs w:val="32"/>
        </w:rPr>
        <w:t xml:space="preserve"> Dömötör,</w:t>
      </w:r>
      <w:r w:rsidRPr="00253660">
        <w:rPr>
          <w:sz w:val="32"/>
          <w:szCs w:val="32"/>
        </w:rPr>
        <w:t xml:space="preserve"> Száncsengő, Ha a világ rigó lenne, </w:t>
      </w:r>
      <w:r w:rsidR="00A23ECF" w:rsidRPr="00253660">
        <w:rPr>
          <w:sz w:val="32"/>
          <w:szCs w:val="32"/>
        </w:rPr>
        <w:t>Olvadás</w:t>
      </w:r>
      <w:r w:rsidR="001E22F4" w:rsidRPr="00253660">
        <w:rPr>
          <w:sz w:val="32"/>
          <w:szCs w:val="32"/>
        </w:rPr>
        <w:t>, Nyári este</w:t>
      </w:r>
    </w:p>
    <w:p w:rsidR="00CC6A86" w:rsidRPr="00253660" w:rsidRDefault="002F5AAC" w:rsidP="00A527BB">
      <w:pPr>
        <w:rPr>
          <w:sz w:val="32"/>
          <w:szCs w:val="32"/>
        </w:rPr>
      </w:pPr>
      <w:proofErr w:type="spellStart"/>
      <w:r w:rsidRPr="00253660">
        <w:rPr>
          <w:sz w:val="32"/>
          <w:szCs w:val="32"/>
        </w:rPr>
        <w:t>Arabesque</w:t>
      </w:r>
      <w:proofErr w:type="spellEnd"/>
      <w:r w:rsidRPr="00253660">
        <w:rPr>
          <w:sz w:val="32"/>
          <w:szCs w:val="32"/>
        </w:rPr>
        <w:t xml:space="preserve">, </w:t>
      </w:r>
      <w:proofErr w:type="spellStart"/>
      <w:r w:rsidRPr="00253660">
        <w:rPr>
          <w:sz w:val="32"/>
          <w:szCs w:val="32"/>
        </w:rPr>
        <w:t>Valse</w:t>
      </w:r>
      <w:proofErr w:type="spellEnd"/>
      <w:r w:rsidRPr="00253660">
        <w:rPr>
          <w:sz w:val="32"/>
          <w:szCs w:val="32"/>
        </w:rPr>
        <w:t xml:space="preserve"> </w:t>
      </w:r>
      <w:proofErr w:type="spellStart"/>
      <w:r w:rsidRPr="00253660">
        <w:rPr>
          <w:sz w:val="32"/>
          <w:szCs w:val="32"/>
        </w:rPr>
        <w:t>triste</w:t>
      </w:r>
      <w:proofErr w:type="spellEnd"/>
      <w:r w:rsidRPr="00253660">
        <w:rPr>
          <w:sz w:val="32"/>
          <w:szCs w:val="32"/>
        </w:rPr>
        <w:t>,</w:t>
      </w:r>
      <w:r w:rsidR="00255147" w:rsidRPr="00253660">
        <w:rPr>
          <w:sz w:val="32"/>
          <w:szCs w:val="32"/>
        </w:rPr>
        <w:t xml:space="preserve"> Felhőt nekem, Örök pillanat</w:t>
      </w:r>
    </w:p>
    <w:p w:rsidR="00253660" w:rsidRPr="00253660" w:rsidRDefault="00253660" w:rsidP="00A527BB">
      <w:pPr>
        <w:rPr>
          <w:sz w:val="32"/>
          <w:szCs w:val="32"/>
        </w:rPr>
      </w:pPr>
    </w:p>
    <w:p w:rsidR="00253660" w:rsidRPr="00253660" w:rsidRDefault="00253660" w:rsidP="00A527BB">
      <w:pPr>
        <w:rPr>
          <w:sz w:val="32"/>
          <w:szCs w:val="32"/>
        </w:rPr>
      </w:pPr>
    </w:p>
    <w:p w:rsidR="009E242D" w:rsidRPr="00253660" w:rsidRDefault="009E242D" w:rsidP="009E242D">
      <w:pPr>
        <w:rPr>
          <w:b/>
          <w:sz w:val="32"/>
          <w:szCs w:val="32"/>
        </w:rPr>
      </w:pPr>
      <w:r w:rsidRPr="00253660">
        <w:rPr>
          <w:b/>
          <w:sz w:val="32"/>
          <w:szCs w:val="32"/>
        </w:rPr>
        <w:t>Megzenésítsek:</w:t>
      </w:r>
    </w:p>
    <w:p w:rsidR="009E242D" w:rsidRPr="00253660" w:rsidRDefault="00F979D8" w:rsidP="009E242D">
      <w:pPr>
        <w:rPr>
          <w:sz w:val="32"/>
          <w:szCs w:val="32"/>
        </w:rPr>
      </w:pPr>
      <w:r w:rsidRPr="00253660">
        <w:rPr>
          <w:sz w:val="32"/>
          <w:szCs w:val="32"/>
        </w:rPr>
        <w:t xml:space="preserve">Kodály Zoltán, </w:t>
      </w:r>
      <w:r w:rsidR="009E242D" w:rsidRPr="00253660">
        <w:rPr>
          <w:sz w:val="32"/>
          <w:szCs w:val="32"/>
        </w:rPr>
        <w:t xml:space="preserve">Kaláka, Kicsi Hang, </w:t>
      </w:r>
      <w:proofErr w:type="spellStart"/>
      <w:r w:rsidR="009E242D" w:rsidRPr="00253660">
        <w:rPr>
          <w:sz w:val="32"/>
          <w:szCs w:val="32"/>
        </w:rPr>
        <w:t>Palya</w:t>
      </w:r>
      <w:proofErr w:type="spellEnd"/>
      <w:r w:rsidR="009E242D" w:rsidRPr="00253660">
        <w:rPr>
          <w:sz w:val="32"/>
          <w:szCs w:val="32"/>
        </w:rPr>
        <w:t xml:space="preserve"> Bea, Halász Judit, Sebő-együttes, </w:t>
      </w:r>
      <w:r w:rsidR="00150ABE" w:rsidRPr="00253660">
        <w:rPr>
          <w:sz w:val="32"/>
          <w:szCs w:val="32"/>
        </w:rPr>
        <w:t xml:space="preserve">Illés Lajos – Bródy János, </w:t>
      </w:r>
      <w:r w:rsidR="009E242D" w:rsidRPr="00253660">
        <w:rPr>
          <w:sz w:val="32"/>
          <w:szCs w:val="32"/>
        </w:rPr>
        <w:t xml:space="preserve">Koncz Zsuzsa, Szélkiáltó, Kormorán, </w:t>
      </w:r>
      <w:proofErr w:type="spellStart"/>
      <w:r w:rsidR="00253660" w:rsidRPr="00253660">
        <w:rPr>
          <w:sz w:val="32"/>
          <w:szCs w:val="32"/>
        </w:rPr>
        <w:t>Makám</w:t>
      </w:r>
      <w:proofErr w:type="spellEnd"/>
      <w:r w:rsidR="00253660" w:rsidRPr="00253660">
        <w:rPr>
          <w:sz w:val="32"/>
          <w:szCs w:val="32"/>
        </w:rPr>
        <w:t xml:space="preserve">, </w:t>
      </w:r>
      <w:proofErr w:type="spellStart"/>
      <w:r w:rsidR="009E242D" w:rsidRPr="00253660">
        <w:rPr>
          <w:sz w:val="32"/>
          <w:szCs w:val="32"/>
        </w:rPr>
        <w:t>Hangraforgó</w:t>
      </w:r>
      <w:proofErr w:type="spellEnd"/>
    </w:p>
    <w:p w:rsidR="00CC6A86" w:rsidRDefault="00CC6A86" w:rsidP="00A527BB">
      <w:pPr>
        <w:rPr>
          <w:sz w:val="24"/>
          <w:szCs w:val="24"/>
        </w:rPr>
      </w:pPr>
    </w:p>
    <w:p w:rsidR="00CC6A86" w:rsidRDefault="00CC6A86" w:rsidP="00A527BB">
      <w:pPr>
        <w:rPr>
          <w:sz w:val="24"/>
          <w:szCs w:val="24"/>
        </w:rPr>
      </w:pPr>
    </w:p>
    <w:p w:rsidR="00253660" w:rsidRPr="00253660" w:rsidRDefault="00253660" w:rsidP="00A527BB">
      <w:pPr>
        <w:rPr>
          <w:b/>
          <w:sz w:val="32"/>
          <w:szCs w:val="32"/>
        </w:rPr>
      </w:pPr>
      <w:r w:rsidRPr="00253660">
        <w:rPr>
          <w:b/>
          <w:sz w:val="32"/>
          <w:szCs w:val="32"/>
        </w:rPr>
        <w:t xml:space="preserve">Fordításai: </w:t>
      </w:r>
    </w:p>
    <w:p w:rsidR="000C7A69" w:rsidRPr="000C7A69" w:rsidRDefault="000C7A69" w:rsidP="000C7A69">
      <w:pPr>
        <w:rPr>
          <w:color w:val="0000FF"/>
          <w:sz w:val="28"/>
          <w:szCs w:val="28"/>
          <w:u w:val="single"/>
        </w:rPr>
      </w:pPr>
      <w:r w:rsidRPr="000C7A69">
        <w:rPr>
          <w:rFonts w:eastAsia="Times New Roman" w:cs="Arial"/>
          <w:sz w:val="32"/>
          <w:szCs w:val="32"/>
        </w:rPr>
        <w:t>Weöres Sándor fordításai A Verses-Eddából</w:t>
      </w:r>
      <w:r w:rsidR="00C65630" w:rsidRPr="000C7A69">
        <w:rPr>
          <w:sz w:val="32"/>
          <w:szCs w:val="32"/>
        </w:rPr>
        <w:fldChar w:fldCharType="begin"/>
      </w:r>
      <w:r w:rsidRPr="000C7A69">
        <w:rPr>
          <w:sz w:val="32"/>
          <w:szCs w:val="32"/>
        </w:rPr>
        <w:instrText xml:space="preserve"> HYPERLINK "https://www.google.com/url?sa=t&amp;rct=j&amp;q=&amp;esrc=s&amp;source=web&amp;cd=1&amp;cad=rja&amp;uact=8&amp;ved=2ahUKEwieqLi9j_3fAhVMNOwKHbjnCpEQFjAAegQIEBAB&amp;url=http%3A%2F%2Fmek.oszk.hu%2F00300%2F00377%2Fhtml%2F&amp;usg=AOvVaw3krpxwoz4YXIQBkvEFUMbO" </w:instrText>
      </w:r>
      <w:r w:rsidR="00C65630" w:rsidRPr="000C7A69">
        <w:rPr>
          <w:sz w:val="32"/>
          <w:szCs w:val="32"/>
        </w:rPr>
        <w:fldChar w:fldCharType="separate"/>
      </w:r>
      <w:r w:rsidRPr="000C7A69">
        <w:rPr>
          <w:sz w:val="32"/>
          <w:szCs w:val="32"/>
        </w:rPr>
        <w:t xml:space="preserve"> </w:t>
      </w:r>
      <w:r w:rsidRPr="000C7A69">
        <w:rPr>
          <w:b/>
          <w:color w:val="0000FF"/>
          <w:sz w:val="28"/>
          <w:szCs w:val="28"/>
        </w:rPr>
        <w:t>(Óészaki mitológiai és hősi énekek)</w:t>
      </w:r>
      <w:r>
        <w:rPr>
          <w:b/>
          <w:color w:val="0000FF"/>
          <w:sz w:val="28"/>
          <w:szCs w:val="28"/>
        </w:rPr>
        <w:t xml:space="preserve">,   </w:t>
      </w:r>
      <w:proofErr w:type="spellStart"/>
      <w:r w:rsidRPr="000C7A69">
        <w:rPr>
          <w:color w:val="0000FF"/>
          <w:sz w:val="32"/>
          <w:szCs w:val="32"/>
        </w:rPr>
        <w:t>Lao-Ce</w:t>
      </w:r>
      <w:proofErr w:type="spellEnd"/>
      <w:r w:rsidRPr="000C7A69">
        <w:rPr>
          <w:color w:val="0000FF"/>
          <w:sz w:val="32"/>
          <w:szCs w:val="32"/>
        </w:rPr>
        <w:t>: Tao Te King</w:t>
      </w:r>
      <w:proofErr w:type="gramStart"/>
      <w:r>
        <w:rPr>
          <w:color w:val="0000FF"/>
          <w:sz w:val="32"/>
          <w:szCs w:val="32"/>
        </w:rPr>
        <w:t>,  Shakespeare</w:t>
      </w:r>
      <w:proofErr w:type="gramEnd"/>
      <w:r>
        <w:rPr>
          <w:color w:val="0000FF"/>
          <w:sz w:val="32"/>
          <w:szCs w:val="32"/>
        </w:rPr>
        <w:t>: VIII. Henrik</w:t>
      </w:r>
    </w:p>
    <w:p w:rsidR="00253660" w:rsidRDefault="00C65630" w:rsidP="000C7A69">
      <w:pPr>
        <w:rPr>
          <w:sz w:val="24"/>
          <w:szCs w:val="24"/>
        </w:rPr>
      </w:pPr>
      <w:r w:rsidRPr="000C7A69">
        <w:rPr>
          <w:sz w:val="32"/>
          <w:szCs w:val="32"/>
        </w:rPr>
        <w:fldChar w:fldCharType="end"/>
      </w: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253660" w:rsidRDefault="00253660" w:rsidP="00A527BB">
      <w:pPr>
        <w:rPr>
          <w:sz w:val="24"/>
          <w:szCs w:val="24"/>
        </w:rPr>
      </w:pPr>
    </w:p>
    <w:p w:rsidR="00CC6A86" w:rsidRPr="00D047F3" w:rsidRDefault="00CC6A86" w:rsidP="00CC6A86">
      <w:pPr>
        <w:rPr>
          <w:sz w:val="24"/>
          <w:szCs w:val="24"/>
        </w:rPr>
      </w:pPr>
    </w:p>
    <w:p w:rsidR="00CC6A86" w:rsidRDefault="00CC6A86" w:rsidP="00CC6A86">
      <w:r>
        <w:t xml:space="preserve">Csöngén, a Rába u. 22. szám alatt találjuk a Weöres-család egykori úri lakát, amelyet Budakeszi Weöres Sándor építtetett 1878-ban. Bár a XX. század legnagyobb költőzsenije nem Csöngén, hanem a szombathelyi Bábaképezdében látta meg a napvilágot 1913. június 22-én, mégis élete végéig a Kemenesaljához és szülőföldjéhez ragaszkodott, akár a </w:t>
      </w:r>
      <w:proofErr w:type="spellStart"/>
      <w:r>
        <w:t>hetyei</w:t>
      </w:r>
      <w:proofErr w:type="spellEnd"/>
      <w:r>
        <w:t xml:space="preserve"> költőóriás, Berzsenyi Dániel. A </w:t>
      </w:r>
      <w:proofErr w:type="spellStart"/>
      <w:r>
        <w:t>csöngei</w:t>
      </w:r>
      <w:proofErr w:type="spellEnd"/>
      <w:r>
        <w:t xml:space="preserve"> evangélikus templomban keresztelték meg, és a helyi evangélikus elemi iskolába járt. A szülőházban </w:t>
      </w:r>
      <w:proofErr w:type="gramStart"/>
      <w:r>
        <w:t>ma emlékmúzeum</w:t>
      </w:r>
      <w:proofErr w:type="gramEnd"/>
      <w:r>
        <w:t xml:space="preserve"> működik, amelyet az önkormányzat a Savaria </w:t>
      </w:r>
      <w:proofErr w:type="spellStart"/>
      <w:r>
        <w:t>Touristtal</w:t>
      </w:r>
      <w:proofErr w:type="spellEnd"/>
      <w:r>
        <w:t xml:space="preserve"> közösen tart fenn.</w:t>
      </w:r>
    </w:p>
    <w:p w:rsidR="003C65DB" w:rsidRPr="009E242D" w:rsidRDefault="003C65DB" w:rsidP="003C65DB">
      <w:pPr>
        <w:rPr>
          <w:sz w:val="24"/>
          <w:szCs w:val="24"/>
        </w:rPr>
      </w:pPr>
      <w:r w:rsidRPr="009E242D">
        <w:rPr>
          <w:sz w:val="24"/>
          <w:szCs w:val="24"/>
        </w:rPr>
        <w:t>Szombathelyi Színházat róla nevezték el.</w:t>
      </w:r>
    </w:p>
    <w:p w:rsidR="003C65DB" w:rsidRPr="009E242D" w:rsidRDefault="003C65DB" w:rsidP="003C65DB">
      <w:pPr>
        <w:rPr>
          <w:rFonts w:ascii="Arial" w:hAnsi="Arial" w:cs="Arial"/>
          <w:sz w:val="24"/>
          <w:szCs w:val="24"/>
        </w:rPr>
      </w:pPr>
      <w:r w:rsidRPr="009E242D">
        <w:rPr>
          <w:sz w:val="24"/>
          <w:szCs w:val="24"/>
        </w:rPr>
        <w:t xml:space="preserve">Fordít: </w:t>
      </w:r>
      <w:hyperlink r:id="rId64" w:tooltip="Weöres Sándor" w:history="1">
        <w:r w:rsidRPr="009E242D">
          <w:rPr>
            <w:rStyle w:val="Hiperhivatkozs"/>
            <w:sz w:val="24"/>
            <w:szCs w:val="24"/>
          </w:rPr>
          <w:t>Weöres Sándor</w:t>
        </w:r>
      </w:hyperlink>
      <w:r w:rsidRPr="009E242D">
        <w:rPr>
          <w:sz w:val="24"/>
          <w:szCs w:val="24"/>
        </w:rPr>
        <w:t xml:space="preserve"> (VIII. Henrik)</w:t>
      </w:r>
      <w:r w:rsidRPr="009E242D">
        <w:rPr>
          <w:rFonts w:ascii="Arial" w:hAnsi="Arial" w:cs="Arial"/>
          <w:sz w:val="24"/>
          <w:szCs w:val="24"/>
        </w:rPr>
        <w:t xml:space="preserve"> </w:t>
      </w:r>
    </w:p>
    <w:p w:rsidR="003C65DB" w:rsidRPr="009E242D" w:rsidRDefault="003C65DB" w:rsidP="003C65DB">
      <w:pPr>
        <w:rPr>
          <w:rStyle w:val="Hiperhivatkozs"/>
          <w:sz w:val="24"/>
          <w:szCs w:val="24"/>
        </w:rPr>
      </w:pPr>
      <w:r w:rsidRPr="009E242D">
        <w:rPr>
          <w:rFonts w:ascii="Arial" w:eastAsia="Times New Roman" w:hAnsi="Arial" w:cs="Arial"/>
          <w:sz w:val="24"/>
          <w:szCs w:val="24"/>
        </w:rPr>
        <w:t>W</w:t>
      </w:r>
      <w:r w:rsidRPr="00882135">
        <w:rPr>
          <w:rFonts w:ascii="Arial" w:eastAsia="Times New Roman" w:hAnsi="Arial" w:cs="Arial"/>
          <w:sz w:val="24"/>
          <w:szCs w:val="24"/>
        </w:rPr>
        <w:t>eöres Sándor fordításai</w:t>
      </w:r>
      <w:r w:rsidRPr="009E242D">
        <w:rPr>
          <w:rFonts w:ascii="Arial" w:eastAsia="Times New Roman" w:hAnsi="Arial" w:cs="Arial"/>
          <w:sz w:val="24"/>
          <w:szCs w:val="24"/>
        </w:rPr>
        <w:t xml:space="preserve"> </w:t>
      </w:r>
      <w:r w:rsidRPr="00882135">
        <w:rPr>
          <w:rFonts w:ascii="Arial" w:eastAsia="Times New Roman" w:hAnsi="Arial" w:cs="Arial"/>
          <w:sz w:val="24"/>
          <w:szCs w:val="24"/>
        </w:rPr>
        <w:t>A Verses-Eddából</w:t>
      </w:r>
      <w:r w:rsidR="00C65630" w:rsidRPr="009E242D">
        <w:rPr>
          <w:sz w:val="24"/>
          <w:szCs w:val="24"/>
        </w:rPr>
        <w:fldChar w:fldCharType="begin"/>
      </w:r>
      <w:r w:rsidRPr="009E242D">
        <w:rPr>
          <w:sz w:val="24"/>
          <w:szCs w:val="24"/>
        </w:rPr>
        <w:instrText xml:space="preserve"> HYPERLINK "https://www.google.com/url?sa=t&amp;rct=j&amp;q=&amp;esrc=s&amp;source=web&amp;cd=1&amp;cad=rja&amp;uact=8&amp;ved=2ahUKEwieqLi9j_3fAhVMNOwKHbjnCpEQFjAAegQIEBAB&amp;url=http%3A%2F%2Fmek.oszk.hu%2F00300%2F00377%2Fhtml%2F&amp;usg=AOvVaw3krpxwoz4YXIQBkvEFUMbO" </w:instrText>
      </w:r>
      <w:r w:rsidR="00C65630" w:rsidRPr="009E242D">
        <w:rPr>
          <w:sz w:val="24"/>
          <w:szCs w:val="24"/>
        </w:rPr>
        <w:fldChar w:fldCharType="separate"/>
      </w:r>
    </w:p>
    <w:p w:rsidR="003C65DB" w:rsidRPr="009E242D" w:rsidRDefault="003C65DB" w:rsidP="003C65DB">
      <w:pPr>
        <w:pStyle w:val="Cmsor3"/>
        <w:rPr>
          <w:sz w:val="24"/>
          <w:szCs w:val="24"/>
        </w:rPr>
      </w:pPr>
      <w:r w:rsidRPr="009E242D">
        <w:rPr>
          <w:color w:val="0000FF"/>
          <w:sz w:val="24"/>
          <w:szCs w:val="24"/>
          <w:u w:val="single"/>
        </w:rPr>
        <w:t>Óészaki mitológiai és hősi énekek)</w:t>
      </w:r>
    </w:p>
    <w:p w:rsidR="003C65DB" w:rsidRPr="009E242D" w:rsidRDefault="00C65630" w:rsidP="003C65DB">
      <w:pPr>
        <w:rPr>
          <w:color w:val="0000FF"/>
          <w:sz w:val="24"/>
          <w:szCs w:val="24"/>
          <w:u w:val="single"/>
        </w:rPr>
      </w:pPr>
      <w:r w:rsidRPr="009E242D">
        <w:rPr>
          <w:sz w:val="24"/>
          <w:szCs w:val="24"/>
        </w:rPr>
        <w:fldChar w:fldCharType="end"/>
      </w:r>
      <w:r w:rsidR="003C65DB" w:rsidRPr="009E242D">
        <w:rPr>
          <w:rStyle w:val="sfzihb"/>
          <w:sz w:val="24"/>
          <w:szCs w:val="24"/>
        </w:rPr>
        <w:t xml:space="preserve"> </w:t>
      </w:r>
      <w:r w:rsidRPr="009E242D">
        <w:rPr>
          <w:sz w:val="24"/>
          <w:szCs w:val="24"/>
        </w:rPr>
        <w:fldChar w:fldCharType="begin"/>
      </w:r>
      <w:r w:rsidR="003C65DB" w:rsidRPr="009E242D">
        <w:rPr>
          <w:sz w:val="24"/>
          <w:szCs w:val="24"/>
        </w:rPr>
        <w:instrText xml:space="preserve"> HYPERLINK "https://www.google.com/url?sa=t&amp;rct=j&amp;q=&amp;esrc=s&amp;source=web&amp;cd=20&amp;cad=rja&amp;uact=8&amp;ved=2ahUKEwiZipnMj_3fAhVG26QKHdmLBk84ChAWMAl6BAgCEAI&amp;url=http%3A%2F%2Fwww.irodalomismeret.hu%2Ffiles%2F2013_3%2Florincz_gabor.pdf&amp;usg=AOvVaw0mx-bGR04ukHLT8KG3krHS" </w:instrText>
      </w:r>
      <w:r w:rsidRPr="009E242D">
        <w:rPr>
          <w:sz w:val="24"/>
          <w:szCs w:val="24"/>
        </w:rPr>
        <w:fldChar w:fldCharType="separate"/>
      </w:r>
      <w:r w:rsidR="003C65DB" w:rsidRPr="009E242D">
        <w:rPr>
          <w:color w:val="0000FF"/>
          <w:sz w:val="24"/>
          <w:szCs w:val="24"/>
          <w:u w:val="single"/>
        </w:rPr>
        <w:t xml:space="preserve">Weöres Sándor Tao Te </w:t>
      </w:r>
      <w:proofErr w:type="spellStart"/>
      <w:r w:rsidR="003C65DB" w:rsidRPr="009E242D">
        <w:rPr>
          <w:color w:val="0000FF"/>
          <w:sz w:val="24"/>
          <w:szCs w:val="24"/>
          <w:u w:val="single"/>
        </w:rPr>
        <w:t>King-fordítá</w:t>
      </w:r>
      <w:proofErr w:type="spellEnd"/>
    </w:p>
    <w:p w:rsidR="00BE79D4" w:rsidRDefault="00C65630" w:rsidP="00BE79D4">
      <w:pPr>
        <w:jc w:val="center"/>
        <w:rPr>
          <w:rFonts w:ascii="Arial" w:eastAsia="Times New Roman" w:hAnsi="Arial" w:cs="Arial"/>
          <w:sz w:val="32"/>
          <w:szCs w:val="32"/>
        </w:rPr>
      </w:pPr>
      <w:r w:rsidRPr="009E242D">
        <w:rPr>
          <w:sz w:val="24"/>
          <w:szCs w:val="24"/>
        </w:rPr>
        <w:fldChar w:fldCharType="end"/>
      </w:r>
      <w:r w:rsidRPr="009E242D">
        <w:rPr>
          <w:sz w:val="24"/>
          <w:szCs w:val="24"/>
        </w:rPr>
        <w:fldChar w:fldCharType="begin"/>
      </w:r>
      <w:r w:rsidR="003C65DB" w:rsidRPr="009E242D">
        <w:rPr>
          <w:sz w:val="24"/>
          <w:szCs w:val="24"/>
        </w:rPr>
        <w:instrText xml:space="preserve"> HYPERLINK "https://www.google.com/url?sa=t&amp;rct=j&amp;q=&amp;esrc=s&amp;source=web&amp;cd=26&amp;cad=rja&amp;uact=8&amp;ved=2ahUKEwjSodKHkP3fAhVJsaQKHdmpASg4FBAWMAV6BAgJEAE&amp;url=https%3A%2F%2Fbookline.hu%2Fproduct%2Fhome.action%3F_v%3D_%26type%3D22%26id%3D280971&amp;usg=AOvVaw10uII1MlZCCsh7yLlgW0KU" </w:instrText>
      </w:r>
      <w:r w:rsidRPr="009E242D">
        <w:rPr>
          <w:sz w:val="24"/>
          <w:szCs w:val="24"/>
        </w:rPr>
        <w:fldChar w:fldCharType="separate"/>
      </w:r>
      <w:proofErr w:type="spellStart"/>
      <w:r w:rsidR="003C65DB" w:rsidRPr="009E242D">
        <w:rPr>
          <w:color w:val="0000FF"/>
          <w:sz w:val="24"/>
          <w:szCs w:val="24"/>
          <w:u w:val="single"/>
        </w:rPr>
        <w:t>Lao-Ce</w:t>
      </w:r>
      <w:proofErr w:type="spellEnd"/>
      <w:r w:rsidR="003C65DB" w:rsidRPr="009E242D">
        <w:rPr>
          <w:color w:val="0000FF"/>
          <w:sz w:val="24"/>
          <w:szCs w:val="24"/>
          <w:u w:val="single"/>
        </w:rPr>
        <w:t>: Tao Te King</w:t>
      </w:r>
      <w:r w:rsidR="00BE79D4">
        <w:rPr>
          <w:color w:val="0000FF"/>
          <w:sz w:val="24"/>
          <w:szCs w:val="24"/>
          <w:u w:val="single"/>
        </w:rPr>
        <w:t xml:space="preserve"> </w:t>
      </w:r>
      <w:r w:rsidR="00BE79D4">
        <w:rPr>
          <w:rFonts w:ascii="Arial" w:eastAsia="Times New Roman" w:hAnsi="Arial" w:cs="Arial"/>
          <w:sz w:val="32"/>
          <w:szCs w:val="32"/>
        </w:rPr>
        <w:t>„Áthallások”</w:t>
      </w:r>
    </w:p>
    <w:p w:rsidR="001863C0" w:rsidRDefault="001863C0" w:rsidP="003C65DB">
      <w:pPr>
        <w:rPr>
          <w:rFonts w:ascii="Arial" w:eastAsia="Times New Roman" w:hAnsi="Arial" w:cs="Arial"/>
          <w:sz w:val="32"/>
          <w:szCs w:val="32"/>
        </w:rPr>
      </w:pPr>
    </w:p>
    <w:p w:rsidR="003C65DB" w:rsidRPr="009E242D" w:rsidRDefault="002361FC" w:rsidP="003C65DB">
      <w:pPr>
        <w:rPr>
          <w:color w:val="0000FF"/>
          <w:sz w:val="24"/>
          <w:szCs w:val="24"/>
          <w:u w:val="single"/>
        </w:rPr>
      </w:pPr>
      <w:r w:rsidRPr="002361FC">
        <w:rPr>
          <w:color w:val="0000FF"/>
          <w:sz w:val="24"/>
          <w:szCs w:val="24"/>
          <w:u w:val="single"/>
        </w:rPr>
        <w:t>„Áthallások”</w:t>
      </w:r>
    </w:p>
    <w:p w:rsidR="00CC6A86" w:rsidRPr="001830EB" w:rsidRDefault="00C65630" w:rsidP="003C65DB">
      <w:pPr>
        <w:rPr>
          <w:sz w:val="24"/>
          <w:szCs w:val="24"/>
        </w:rPr>
      </w:pPr>
      <w:r w:rsidRPr="009E242D">
        <w:rPr>
          <w:sz w:val="24"/>
          <w:szCs w:val="24"/>
        </w:rPr>
        <w:fldChar w:fldCharType="end"/>
      </w:r>
    </w:p>
    <w:sectPr w:rsidR="00CC6A86" w:rsidRPr="001830EB" w:rsidSect="0097137C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2DCD"/>
    <w:multiLevelType w:val="multilevel"/>
    <w:tmpl w:val="7C60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91C35"/>
    <w:multiLevelType w:val="multilevel"/>
    <w:tmpl w:val="A924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6A7479"/>
    <w:multiLevelType w:val="hybridMultilevel"/>
    <w:tmpl w:val="2C82E6A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E43317"/>
    <w:multiLevelType w:val="multilevel"/>
    <w:tmpl w:val="84820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8D0F7A"/>
    <w:multiLevelType w:val="multilevel"/>
    <w:tmpl w:val="CB14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F4113"/>
    <w:multiLevelType w:val="hybridMultilevel"/>
    <w:tmpl w:val="5136FE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9286F"/>
    <w:multiLevelType w:val="multilevel"/>
    <w:tmpl w:val="38D2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AF22C1"/>
    <w:multiLevelType w:val="multilevel"/>
    <w:tmpl w:val="1C1A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A6660C"/>
    <w:multiLevelType w:val="hybridMultilevel"/>
    <w:tmpl w:val="2FE4C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B32A2F"/>
    <w:multiLevelType w:val="multilevel"/>
    <w:tmpl w:val="1C7A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527BB"/>
    <w:rsid w:val="000C3D1B"/>
    <w:rsid w:val="000C7A69"/>
    <w:rsid w:val="000D331E"/>
    <w:rsid w:val="000E6562"/>
    <w:rsid w:val="00150ABE"/>
    <w:rsid w:val="00152198"/>
    <w:rsid w:val="00154586"/>
    <w:rsid w:val="001830EB"/>
    <w:rsid w:val="001863C0"/>
    <w:rsid w:val="001E22F4"/>
    <w:rsid w:val="00225B36"/>
    <w:rsid w:val="00226512"/>
    <w:rsid w:val="002361FC"/>
    <w:rsid w:val="002420E3"/>
    <w:rsid w:val="00243523"/>
    <w:rsid w:val="00253660"/>
    <w:rsid w:val="00255147"/>
    <w:rsid w:val="00266734"/>
    <w:rsid w:val="00286E62"/>
    <w:rsid w:val="002A5E3A"/>
    <w:rsid w:val="002D644F"/>
    <w:rsid w:val="002F5AAC"/>
    <w:rsid w:val="00373D81"/>
    <w:rsid w:val="003744DB"/>
    <w:rsid w:val="00382FB3"/>
    <w:rsid w:val="003B06EA"/>
    <w:rsid w:val="003C65DB"/>
    <w:rsid w:val="003E12E9"/>
    <w:rsid w:val="0042138F"/>
    <w:rsid w:val="00421BCE"/>
    <w:rsid w:val="00431192"/>
    <w:rsid w:val="00484614"/>
    <w:rsid w:val="004965E1"/>
    <w:rsid w:val="005137EE"/>
    <w:rsid w:val="00585AB3"/>
    <w:rsid w:val="0059035E"/>
    <w:rsid w:val="00635251"/>
    <w:rsid w:val="006556B9"/>
    <w:rsid w:val="00676EC8"/>
    <w:rsid w:val="00680ED6"/>
    <w:rsid w:val="00692ACD"/>
    <w:rsid w:val="006A1F29"/>
    <w:rsid w:val="007022C3"/>
    <w:rsid w:val="00703051"/>
    <w:rsid w:val="007B633C"/>
    <w:rsid w:val="007E399D"/>
    <w:rsid w:val="007E3D81"/>
    <w:rsid w:val="007E6C9B"/>
    <w:rsid w:val="008161C2"/>
    <w:rsid w:val="0082178C"/>
    <w:rsid w:val="00855433"/>
    <w:rsid w:val="00882135"/>
    <w:rsid w:val="0089378E"/>
    <w:rsid w:val="008C70D1"/>
    <w:rsid w:val="008F46A3"/>
    <w:rsid w:val="0090444A"/>
    <w:rsid w:val="00912732"/>
    <w:rsid w:val="0097137C"/>
    <w:rsid w:val="009B0E13"/>
    <w:rsid w:val="009B72CA"/>
    <w:rsid w:val="009D406B"/>
    <w:rsid w:val="009D6ED5"/>
    <w:rsid w:val="009E242D"/>
    <w:rsid w:val="00A137E3"/>
    <w:rsid w:val="00A23ECF"/>
    <w:rsid w:val="00A527BB"/>
    <w:rsid w:val="00A92069"/>
    <w:rsid w:val="00B342C2"/>
    <w:rsid w:val="00BB194C"/>
    <w:rsid w:val="00BC485F"/>
    <w:rsid w:val="00BE79D4"/>
    <w:rsid w:val="00C159CB"/>
    <w:rsid w:val="00C24657"/>
    <w:rsid w:val="00C65630"/>
    <w:rsid w:val="00C85641"/>
    <w:rsid w:val="00CB1402"/>
    <w:rsid w:val="00CB1C34"/>
    <w:rsid w:val="00CC6A86"/>
    <w:rsid w:val="00D047F3"/>
    <w:rsid w:val="00D1513E"/>
    <w:rsid w:val="00D36F64"/>
    <w:rsid w:val="00D557BA"/>
    <w:rsid w:val="00D6344F"/>
    <w:rsid w:val="00D84A27"/>
    <w:rsid w:val="00DC7AEC"/>
    <w:rsid w:val="00DE485D"/>
    <w:rsid w:val="00E07D9E"/>
    <w:rsid w:val="00E24F9A"/>
    <w:rsid w:val="00E32CF1"/>
    <w:rsid w:val="00E33A4D"/>
    <w:rsid w:val="00E416AD"/>
    <w:rsid w:val="00E50D16"/>
    <w:rsid w:val="00E535BE"/>
    <w:rsid w:val="00E609B3"/>
    <w:rsid w:val="00E70F38"/>
    <w:rsid w:val="00E93AE7"/>
    <w:rsid w:val="00ED1093"/>
    <w:rsid w:val="00F920ED"/>
    <w:rsid w:val="00F979D8"/>
    <w:rsid w:val="00FE1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485F"/>
  </w:style>
  <w:style w:type="paragraph" w:styleId="Cmsor3">
    <w:name w:val="heading 3"/>
    <w:basedOn w:val="Norml"/>
    <w:link w:val="Cmsor3Char"/>
    <w:uiPriority w:val="9"/>
    <w:qFormat/>
    <w:rsid w:val="00A527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A527B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hivatkozs">
    <w:name w:val="Hyperlink"/>
    <w:basedOn w:val="Bekezdsalapbettpusa"/>
    <w:uiPriority w:val="99"/>
    <w:semiHidden/>
    <w:unhideWhenUsed/>
    <w:rsid w:val="00A527BB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A5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Bekezdsalapbettpusa"/>
    <w:rsid w:val="00A527BB"/>
  </w:style>
  <w:style w:type="paragraph" w:styleId="Listaszerbekezds">
    <w:name w:val="List Paragraph"/>
    <w:basedOn w:val="Norml"/>
    <w:uiPriority w:val="34"/>
    <w:qFormat/>
    <w:rsid w:val="00A527BB"/>
    <w:pPr>
      <w:ind w:left="720"/>
      <w:contextualSpacing/>
    </w:pPr>
  </w:style>
  <w:style w:type="character" w:customStyle="1" w:styleId="st">
    <w:name w:val="st"/>
    <w:basedOn w:val="Bekezdsalapbettpusa"/>
    <w:rsid w:val="00D557BA"/>
  </w:style>
  <w:style w:type="character" w:styleId="Kiemels">
    <w:name w:val="Emphasis"/>
    <w:basedOn w:val="Bekezdsalapbettpusa"/>
    <w:uiPriority w:val="20"/>
    <w:qFormat/>
    <w:rsid w:val="00D557BA"/>
    <w:rPr>
      <w:i/>
      <w:iCs/>
    </w:rPr>
  </w:style>
  <w:style w:type="character" w:customStyle="1" w:styleId="sfzihb">
    <w:name w:val="sfzihb"/>
    <w:basedOn w:val="Bekezdsalapbettpusa"/>
    <w:rsid w:val="00D557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2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0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68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8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85147">
          <w:marLeft w:val="0"/>
          <w:marRight w:val="0"/>
          <w:marTop w:val="0"/>
          <w:marBottom w:val="0"/>
          <w:divBdr>
            <w:top w:val="single" w:sz="6" w:space="0" w:color="A2A9B1"/>
            <w:left w:val="single" w:sz="6" w:space="0" w:color="A2A9B1"/>
            <w:bottom w:val="single" w:sz="6" w:space="0" w:color="A2A9B1"/>
            <w:right w:val="single" w:sz="6" w:space="0" w:color="A2A9B1"/>
          </w:divBdr>
        </w:div>
      </w:divsChild>
    </w:div>
    <w:div w:id="19687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u.wikipedia.org/wiki/Katona_J%C3%B3zsef_Sz%C3%ADnh%C3%A1z_(Budapest)" TargetMode="External"/><Relationship Id="rId18" Type="http://schemas.openxmlformats.org/officeDocument/2006/relationships/hyperlink" Target="https://hu.wikipedia.org/wiki/Budapest" TargetMode="External"/><Relationship Id="rId26" Type="http://schemas.openxmlformats.org/officeDocument/2006/relationships/hyperlink" Target="https://hu.wikipedia.org/wiki/Kosztol%C3%A1nyi_Dezs%C5%91" TargetMode="External"/><Relationship Id="rId39" Type="http://schemas.openxmlformats.org/officeDocument/2006/relationships/hyperlink" Target="https://hu.wikipedia.org/wiki/Magyar_Tudom%C3%A1nyos_Akad%C3%A9mia" TargetMode="External"/><Relationship Id="rId21" Type="http://schemas.openxmlformats.org/officeDocument/2006/relationships/hyperlink" Target="https://hu.wikipedia.org/wiki/Kossuth-d%C3%ADj" TargetMode="External"/><Relationship Id="rId34" Type="http://schemas.openxmlformats.org/officeDocument/2006/relationships/hyperlink" Target="https://hu.wikipedia.org/wiki/Sz%C3%A9kesfeh%C3%A9rv%C3%A1r" TargetMode="External"/><Relationship Id="rId42" Type="http://schemas.openxmlformats.org/officeDocument/2006/relationships/hyperlink" Target="https://hu.wikipedia.org/wiki/Genova" TargetMode="External"/><Relationship Id="rId47" Type="http://schemas.openxmlformats.org/officeDocument/2006/relationships/hyperlink" Target="https://hu.wikipedia.org/wiki/Sr%C3%AD_Lanka" TargetMode="External"/><Relationship Id="rId50" Type="http://schemas.openxmlformats.org/officeDocument/2006/relationships/hyperlink" Target="https://hu.wikipedia.org/wiki/Sanghaj" TargetMode="External"/><Relationship Id="rId55" Type="http://schemas.openxmlformats.org/officeDocument/2006/relationships/hyperlink" Target="https://hu.wikipedia.org/wiki/Dubrovnik" TargetMode="External"/><Relationship Id="rId63" Type="http://schemas.openxmlformats.org/officeDocument/2006/relationships/hyperlink" Target="https://hu.wikipedia.org/wiki/Farkasr%C3%A9ti_temet%C5%91" TargetMode="External"/><Relationship Id="rId7" Type="http://schemas.openxmlformats.org/officeDocument/2006/relationships/hyperlink" Target="https://hu.wikipedia.org/wiki/Sz%C3%A9pirodalmi_K%C3%B6nyvkiad%C3%B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u.wikipedia.org/wiki/1913" TargetMode="External"/><Relationship Id="rId20" Type="http://schemas.openxmlformats.org/officeDocument/2006/relationships/hyperlink" Target="https://hu.wikipedia.org/wiki/Janu%C3%A1r_22." TargetMode="External"/><Relationship Id="rId29" Type="http://schemas.openxmlformats.org/officeDocument/2006/relationships/hyperlink" Target="https://hu.wikipedia.org/wiki/Baumgarten-d%C3%ADj" TargetMode="External"/><Relationship Id="rId41" Type="http://schemas.openxmlformats.org/officeDocument/2006/relationships/hyperlink" Target="https://hu.wikipedia.org/wiki/1937" TargetMode="External"/><Relationship Id="rId54" Type="http://schemas.openxmlformats.org/officeDocument/2006/relationships/hyperlink" Target="https://hu.wikipedia.org/wiki/1960-as_%C3%A9vek" TargetMode="External"/><Relationship Id="rId62" Type="http://schemas.openxmlformats.org/officeDocument/2006/relationships/hyperlink" Target="https://hu.wikipedia.org/wiki/Ausztri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hu.wikipedia.org/wiki/Kir%C3%A1lyi_Magyar_Egyetemi_Nyomda" TargetMode="External"/><Relationship Id="rId11" Type="http://schemas.openxmlformats.org/officeDocument/2006/relationships/hyperlink" Target="https://hu.wikipedia.org/wiki/Mad%C3%A1ch_Sz%C3%ADnh%C3%A1z" TargetMode="External"/><Relationship Id="rId24" Type="http://schemas.openxmlformats.org/officeDocument/2006/relationships/hyperlink" Target="https://hu.wikipedia.org/wiki/Filoz%C3%B3fia" TargetMode="External"/><Relationship Id="rId32" Type="http://schemas.openxmlformats.org/officeDocument/2006/relationships/hyperlink" Target="https://hu.wikipedia.org/wiki/M%C3%A1sodik_vil%C3%A1gh%C3%A1bor%C3%BA" TargetMode="External"/><Relationship Id="rId37" Type="http://schemas.openxmlformats.org/officeDocument/2006/relationships/hyperlink" Target="https://hu.wikipedia.org/wiki/R%C3%B3ma" TargetMode="External"/><Relationship Id="rId40" Type="http://schemas.openxmlformats.org/officeDocument/2006/relationships/hyperlink" Target="https://hu.wikipedia.org/wiki/Lator_L%C3%A1szl%C3%B3" TargetMode="External"/><Relationship Id="rId45" Type="http://schemas.openxmlformats.org/officeDocument/2006/relationships/hyperlink" Target="https://hu.wikipedia.org/wiki/Mumbai" TargetMode="External"/><Relationship Id="rId53" Type="http://schemas.openxmlformats.org/officeDocument/2006/relationships/hyperlink" Target="https://hu.wikipedia.org/wiki/G%C3%B6r%C3%B6gorsz%C3%A1g" TargetMode="External"/><Relationship Id="rId58" Type="http://schemas.openxmlformats.org/officeDocument/2006/relationships/hyperlink" Target="https://hu.wikipedia.org/wiki/1966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hu.wikipedia.org/wiki/Szombathely" TargetMode="External"/><Relationship Id="rId23" Type="http://schemas.openxmlformats.org/officeDocument/2006/relationships/hyperlink" Target="https://hu.wikipedia.org/wiki/K%C3%A1rolyi_Amy" TargetMode="External"/><Relationship Id="rId28" Type="http://schemas.openxmlformats.org/officeDocument/2006/relationships/hyperlink" Target="https://hu.wikipedia.org/wiki/1935" TargetMode="External"/><Relationship Id="rId36" Type="http://schemas.openxmlformats.org/officeDocument/2006/relationships/hyperlink" Target="https://hu.wikipedia.org/wiki/K%C3%A1rolyi_Amy" TargetMode="External"/><Relationship Id="rId49" Type="http://schemas.openxmlformats.org/officeDocument/2006/relationships/hyperlink" Target="https://hu.wikipedia.org/wiki/Manila" TargetMode="External"/><Relationship Id="rId57" Type="http://schemas.openxmlformats.org/officeDocument/2006/relationships/hyperlink" Target="https://hu.wikipedia.org/wiki/New_York" TargetMode="External"/><Relationship Id="rId61" Type="http://schemas.openxmlformats.org/officeDocument/2006/relationships/hyperlink" Target="https://hu.wikipedia.org/wiki/Kossuth-d%C3%ADj" TargetMode="External"/><Relationship Id="rId10" Type="http://schemas.openxmlformats.org/officeDocument/2006/relationships/hyperlink" Target="https://hu.wikipedia.org/wiki/Nemzeti_Sz%C3%ADnh%C3%A1z" TargetMode="External"/><Relationship Id="rId19" Type="http://schemas.openxmlformats.org/officeDocument/2006/relationships/hyperlink" Target="https://hu.wikipedia.org/wiki/1989" TargetMode="External"/><Relationship Id="rId31" Type="http://schemas.openxmlformats.org/officeDocument/2006/relationships/hyperlink" Target="https://hu.wikipedia.org/wiki/Orsz%C3%A1gos_Sz%C3%A9ch%C3%A9nyi_K%C3%B6nyvt%C3%A1r" TargetMode="External"/><Relationship Id="rId44" Type="http://schemas.openxmlformats.org/officeDocument/2006/relationships/hyperlink" Target="https://hu.wikipedia.org/wiki/Egyiptom" TargetMode="External"/><Relationship Id="rId52" Type="http://schemas.openxmlformats.org/officeDocument/2006/relationships/hyperlink" Target="https://hu.wikipedia.org/wiki/K%C3%ADna" TargetMode="External"/><Relationship Id="rId60" Type="http://schemas.openxmlformats.org/officeDocument/2006/relationships/hyperlink" Target="https://hu.wikipedia.org/wiki/1970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u.wikipedia.org/wiki/Bata_Imre" TargetMode="External"/><Relationship Id="rId14" Type="http://schemas.openxmlformats.org/officeDocument/2006/relationships/hyperlink" Target="https://hu.wikipedia.org/wiki/P%C3%A1sztor_B%C3%A9la_(k%C3%B6lt%C5%91)" TargetMode="External"/><Relationship Id="rId22" Type="http://schemas.openxmlformats.org/officeDocument/2006/relationships/hyperlink" Target="https://hu.wikipedia.org/wiki/Baumgarten-d%C3%ADj" TargetMode="External"/><Relationship Id="rId27" Type="http://schemas.openxmlformats.org/officeDocument/2006/relationships/hyperlink" Target="https://hu.wikipedia.org/wiki/Babits_Mih%C3%A1ly" TargetMode="External"/><Relationship Id="rId30" Type="http://schemas.openxmlformats.org/officeDocument/2006/relationships/hyperlink" Target="https://hu.wikipedia.org/wiki/1943" TargetMode="External"/><Relationship Id="rId35" Type="http://schemas.openxmlformats.org/officeDocument/2006/relationships/hyperlink" Target="https://hu.wikipedia.org/wiki/1946" TargetMode="External"/><Relationship Id="rId43" Type="http://schemas.openxmlformats.org/officeDocument/2006/relationships/hyperlink" Target="https://hu.wikipedia.org/wiki/N%C3%A1poly" TargetMode="External"/><Relationship Id="rId48" Type="http://schemas.openxmlformats.org/officeDocument/2006/relationships/hyperlink" Target="https://hu.wikipedia.org/wiki/Szingap%C3%BAr" TargetMode="External"/><Relationship Id="rId56" Type="http://schemas.openxmlformats.org/officeDocument/2006/relationships/hyperlink" Target="https://hu.wikipedia.org/wiki/1965" TargetMode="External"/><Relationship Id="rId64" Type="http://schemas.openxmlformats.org/officeDocument/2006/relationships/hyperlink" Target="https://hu.wikipedia.org/wiki/We%C3%B6res_S%C3%A1ndor" TargetMode="External"/><Relationship Id="rId8" Type="http://schemas.openxmlformats.org/officeDocument/2006/relationships/hyperlink" Target="https://hu.wikipedia.org/wiki/K%C3%A1rolyi_Amy" TargetMode="External"/><Relationship Id="rId51" Type="http://schemas.openxmlformats.org/officeDocument/2006/relationships/hyperlink" Target="https://hu.wikipedia.org/wiki/1959" TargetMode="External"/><Relationship Id="rId3" Type="http://schemas.openxmlformats.org/officeDocument/2006/relationships/styles" Target="styles.xml"/><Relationship Id="rId12" Type="http://schemas.openxmlformats.org/officeDocument/2006/relationships/hyperlink" Target="https://hu.wikipedia.org/wiki/Nyisztor_Zolt%C3%A1n" TargetMode="External"/><Relationship Id="rId17" Type="http://schemas.openxmlformats.org/officeDocument/2006/relationships/hyperlink" Target="https://hu.wikipedia.org/wiki/J%C3%BAnius_22." TargetMode="External"/><Relationship Id="rId25" Type="http://schemas.openxmlformats.org/officeDocument/2006/relationships/hyperlink" Target="https://hu.wikipedia.org/wiki/Eszt%C3%A9tika" TargetMode="External"/><Relationship Id="rId33" Type="http://schemas.openxmlformats.org/officeDocument/2006/relationships/hyperlink" Target="https://hu.wikipedia.org/wiki/Cs%C3%B6nge" TargetMode="External"/><Relationship Id="rId38" Type="http://schemas.openxmlformats.org/officeDocument/2006/relationships/hyperlink" Target="https://hu.wikipedia.org/wiki/Olaszorsz%C3%A1g" TargetMode="External"/><Relationship Id="rId46" Type="http://schemas.openxmlformats.org/officeDocument/2006/relationships/hyperlink" Target="https://hu.wikipedia.org/wiki/India" TargetMode="External"/><Relationship Id="rId59" Type="http://schemas.openxmlformats.org/officeDocument/2006/relationships/hyperlink" Target="https://hu.wikipedia.org/wiki/London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AD0F1-ECAA-4207-B0E6-035385B7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2221</Words>
  <Characters>15332</Characters>
  <Application>Microsoft Office Word</Application>
  <DocSecurity>0</DocSecurity>
  <Lines>127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VMK_Textlib</cp:lastModifiedBy>
  <cp:revision>349</cp:revision>
  <cp:lastPrinted>2019-01-22T15:36:00Z</cp:lastPrinted>
  <dcterms:created xsi:type="dcterms:W3CDTF">2019-01-20T18:41:00Z</dcterms:created>
  <dcterms:modified xsi:type="dcterms:W3CDTF">2020-01-22T10:03:00Z</dcterms:modified>
</cp:coreProperties>
</file>